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8BD3" w14:textId="77777777" w:rsidR="003C447F" w:rsidRDefault="003C447F">
      <w:pPr>
        <w:rPr>
          <w:rFonts w:hint="eastAsia"/>
        </w:rPr>
      </w:pPr>
    </w:p>
    <w:p w14:paraId="3708C29E" w14:textId="77777777" w:rsidR="003C447F" w:rsidRDefault="003C447F">
      <w:pPr>
        <w:rPr>
          <w:rFonts w:hint="eastAsia"/>
        </w:rPr>
      </w:pPr>
      <w:r>
        <w:rPr>
          <w:rFonts w:hint="eastAsia"/>
        </w:rPr>
        <w:t>软软的拼音和组词</w:t>
      </w:r>
    </w:p>
    <w:p w14:paraId="4B7455E1" w14:textId="77777777" w:rsidR="003C447F" w:rsidRDefault="003C447F">
      <w:pPr>
        <w:rPr>
          <w:rFonts w:hint="eastAsia"/>
        </w:rPr>
      </w:pPr>
      <w:r>
        <w:rPr>
          <w:rFonts w:hint="eastAsia"/>
        </w:rPr>
        <w:t>在汉语学习的过程中，掌握词汇的拼音和组词是非常重要的一步。今天我们要探讨的是“软”这个字，它不仅承载着丰富的语义，还能通过不同的组合方式展现出多样的表达力。“软”的拼音是ruǎn，是一个非常形象的描述词，用来形容质地柔软、不坚硬的事物。</w:t>
      </w:r>
    </w:p>
    <w:p w14:paraId="713E02D7" w14:textId="77777777" w:rsidR="003C447F" w:rsidRDefault="003C447F">
      <w:pPr>
        <w:rPr>
          <w:rFonts w:hint="eastAsia"/>
        </w:rPr>
      </w:pPr>
    </w:p>
    <w:p w14:paraId="5D2E12D5" w14:textId="77777777" w:rsidR="003C447F" w:rsidRDefault="003C447F">
      <w:pPr>
        <w:rPr>
          <w:rFonts w:hint="eastAsia"/>
        </w:rPr>
      </w:pPr>
    </w:p>
    <w:p w14:paraId="39C7EC1F" w14:textId="77777777" w:rsidR="003C447F" w:rsidRDefault="003C447F">
      <w:pPr>
        <w:rPr>
          <w:rFonts w:hint="eastAsia"/>
        </w:rPr>
      </w:pPr>
      <w:r>
        <w:rPr>
          <w:rFonts w:hint="eastAsia"/>
        </w:rPr>
        <w:t>软的基本含义与使用场景</w:t>
      </w:r>
    </w:p>
    <w:p w14:paraId="0C055290" w14:textId="77777777" w:rsidR="003C447F" w:rsidRDefault="003C447F">
      <w:pPr>
        <w:rPr>
          <w:rFonts w:hint="eastAsia"/>
        </w:rPr>
      </w:pPr>
      <w:r>
        <w:rPr>
          <w:rFonts w:hint="eastAsia"/>
        </w:rPr>
        <w:t>“软”这个词主要用于描述物体的质地或状态。比如，我们常说的“软床”，指的是床垫具有良好的弹性，能够给人提供舒适的休息环境；而“软件”则是指计算机中用于执行特定任务的程序集合，区别于硬件这种实体部分。“软实力”一词近年来也被广泛应用于国际关系领域，用来描述一个国家的文化吸引力、政治价值观以及外交政策等方面的能力。</w:t>
      </w:r>
    </w:p>
    <w:p w14:paraId="1BEB4103" w14:textId="77777777" w:rsidR="003C447F" w:rsidRDefault="003C447F">
      <w:pPr>
        <w:rPr>
          <w:rFonts w:hint="eastAsia"/>
        </w:rPr>
      </w:pPr>
    </w:p>
    <w:p w14:paraId="7B8B4B7E" w14:textId="77777777" w:rsidR="003C447F" w:rsidRDefault="003C447F">
      <w:pPr>
        <w:rPr>
          <w:rFonts w:hint="eastAsia"/>
        </w:rPr>
      </w:pPr>
    </w:p>
    <w:p w14:paraId="7B8298CE" w14:textId="77777777" w:rsidR="003C447F" w:rsidRDefault="003C447F">
      <w:pPr>
        <w:rPr>
          <w:rFonts w:hint="eastAsia"/>
        </w:rPr>
      </w:pPr>
      <w:r>
        <w:rPr>
          <w:rFonts w:hint="eastAsia"/>
        </w:rPr>
        <w:t>关于软的组词示例</w:t>
      </w:r>
    </w:p>
    <w:p w14:paraId="4794DB11" w14:textId="77777777" w:rsidR="003C447F" w:rsidRDefault="003C447F">
      <w:pPr>
        <w:rPr>
          <w:rFonts w:hint="eastAsia"/>
        </w:rPr>
      </w:pPr>
      <w:r>
        <w:rPr>
          <w:rFonts w:hint="eastAsia"/>
        </w:rPr>
        <w:t>“软”作为一个常见的汉字，可以与其他汉字组成多种词语，每种组合都赋予了新的意义。例如，“柔软”表示物品的质地轻柔，易于弯曲变形；“软绵绵”则用来形容触感特别柔和的物体，如棉花糖。同时，“软弱”指的是力量不足或意志不够坚强的状态，强调的是负面的性格特质；“软化”则指使某物变软的过程，如将硬水变成软水以减少对管道的腐蚀。</w:t>
      </w:r>
    </w:p>
    <w:p w14:paraId="3A29EBAA" w14:textId="77777777" w:rsidR="003C447F" w:rsidRDefault="003C447F">
      <w:pPr>
        <w:rPr>
          <w:rFonts w:hint="eastAsia"/>
        </w:rPr>
      </w:pPr>
    </w:p>
    <w:p w14:paraId="1AEFC793" w14:textId="77777777" w:rsidR="003C447F" w:rsidRDefault="003C447F">
      <w:pPr>
        <w:rPr>
          <w:rFonts w:hint="eastAsia"/>
        </w:rPr>
      </w:pPr>
    </w:p>
    <w:p w14:paraId="47003318" w14:textId="77777777" w:rsidR="003C447F" w:rsidRDefault="003C447F">
      <w:pPr>
        <w:rPr>
          <w:rFonts w:hint="eastAsia"/>
        </w:rPr>
      </w:pPr>
      <w:r>
        <w:rPr>
          <w:rFonts w:hint="eastAsia"/>
        </w:rPr>
        <w:t>软在日常生活中的应用</w:t>
      </w:r>
    </w:p>
    <w:p w14:paraId="292B367F" w14:textId="77777777" w:rsidR="003C447F" w:rsidRDefault="003C447F">
      <w:pPr>
        <w:rPr>
          <w:rFonts w:hint="eastAsia"/>
        </w:rPr>
      </w:pPr>
      <w:r>
        <w:rPr>
          <w:rFonts w:hint="eastAsia"/>
        </w:rPr>
        <w:t>在日常生活中，“软”及其衍生词无处不在。从饮食到服饰，从建筑材料到电子设备，都能找到它的身影。比如，在烹饪中，为了达到最佳口感，厨师会根据食材的特点选择是否需要将其处理得更“软”一些；在服装设计上，采用柔软材料制作的衣物往往更加贴身舒适，受到消费者的喜爱。</w:t>
      </w:r>
    </w:p>
    <w:p w14:paraId="337A1CB2" w14:textId="77777777" w:rsidR="003C447F" w:rsidRDefault="003C447F">
      <w:pPr>
        <w:rPr>
          <w:rFonts w:hint="eastAsia"/>
        </w:rPr>
      </w:pPr>
    </w:p>
    <w:p w14:paraId="47C44063" w14:textId="77777777" w:rsidR="003C447F" w:rsidRDefault="003C447F">
      <w:pPr>
        <w:rPr>
          <w:rFonts w:hint="eastAsia"/>
        </w:rPr>
      </w:pPr>
    </w:p>
    <w:p w14:paraId="0B03951A" w14:textId="77777777" w:rsidR="003C447F" w:rsidRDefault="003C447F">
      <w:pPr>
        <w:rPr>
          <w:rFonts w:hint="eastAsia"/>
        </w:rPr>
      </w:pPr>
      <w:r>
        <w:rPr>
          <w:rFonts w:hint="eastAsia"/>
        </w:rPr>
        <w:t>最后的总结</w:t>
      </w:r>
    </w:p>
    <w:p w14:paraId="5A483F0C" w14:textId="77777777" w:rsidR="003C447F" w:rsidRDefault="003C447F">
      <w:pPr>
        <w:rPr>
          <w:rFonts w:hint="eastAsia"/>
        </w:rPr>
      </w:pPr>
      <w:r>
        <w:rPr>
          <w:rFonts w:hint="eastAsia"/>
        </w:rPr>
        <w:t>通过对“软”的拼音和组词的学习，我们不仅加深了对该字的理解，还发现了它在不同场合下的多样性和灵活性。无论是描述物理属性还是抽象概念，“软”都能准确地传达出信息，体现了汉语的博大精深。希望本文能为汉语学习者提供一些有价值的参考，激发大家对语言学习的兴趣。</w:t>
      </w:r>
    </w:p>
    <w:p w14:paraId="56F3B370" w14:textId="77777777" w:rsidR="003C447F" w:rsidRDefault="003C447F">
      <w:pPr>
        <w:rPr>
          <w:rFonts w:hint="eastAsia"/>
        </w:rPr>
      </w:pPr>
    </w:p>
    <w:p w14:paraId="1B8E8DC4" w14:textId="77777777" w:rsidR="003C447F" w:rsidRDefault="003C447F">
      <w:pPr>
        <w:rPr>
          <w:rFonts w:hint="eastAsia"/>
        </w:rPr>
      </w:pPr>
    </w:p>
    <w:p w14:paraId="4004E77E" w14:textId="77777777" w:rsidR="003C447F" w:rsidRDefault="003C44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FBB436" w14:textId="4CD91B9B" w:rsidR="000F062D" w:rsidRDefault="000F062D"/>
    <w:sectPr w:rsidR="000F0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2D"/>
    <w:rsid w:val="000F062D"/>
    <w:rsid w:val="003C447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D5582-9EC5-4585-B318-6CEC26A9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6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6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6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6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6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6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6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6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6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06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0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06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06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06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06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06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06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06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0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6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06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06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6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06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6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06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06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