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2BC7" w14:textId="77777777" w:rsidR="003F17C4" w:rsidRDefault="003F17C4">
      <w:pPr>
        <w:rPr>
          <w:rFonts w:hint="eastAsia"/>
        </w:rPr>
      </w:pPr>
    </w:p>
    <w:p w14:paraId="40527181" w14:textId="77777777" w:rsidR="003F17C4" w:rsidRDefault="003F17C4">
      <w:pPr>
        <w:rPr>
          <w:rFonts w:hint="eastAsia"/>
        </w:rPr>
      </w:pPr>
      <w:r>
        <w:rPr>
          <w:rFonts w:hint="eastAsia"/>
        </w:rPr>
        <w:t>裳的拼音和组词笔画</w:t>
      </w:r>
    </w:p>
    <w:p w14:paraId="679833CC" w14:textId="77777777" w:rsidR="003F17C4" w:rsidRDefault="003F17C4">
      <w:pPr>
        <w:rPr>
          <w:rFonts w:hint="eastAsia"/>
        </w:rPr>
      </w:pPr>
      <w:r>
        <w:rPr>
          <w:rFonts w:hint="eastAsia"/>
        </w:rPr>
        <w:t>裳，作为汉字中的一员，它所承载的文化意义深远而独特。从读音来看，“裳”字在现代汉语中的拼音是“shang”，其声调为轻声，在古汉语中则有“cháng”的发音，代表了不同的文化背景和语言习惯。这一变化不仅反映了汉语发展的历史轨迹，也体现了汉字作为一种文字体系的丰富性和灵活性。</w:t>
      </w:r>
    </w:p>
    <w:p w14:paraId="2F19ADC4" w14:textId="77777777" w:rsidR="003F17C4" w:rsidRDefault="003F17C4">
      <w:pPr>
        <w:rPr>
          <w:rFonts w:hint="eastAsia"/>
        </w:rPr>
      </w:pPr>
    </w:p>
    <w:p w14:paraId="402A6844" w14:textId="77777777" w:rsidR="003F17C4" w:rsidRDefault="003F17C4">
      <w:pPr>
        <w:rPr>
          <w:rFonts w:hint="eastAsia"/>
        </w:rPr>
      </w:pPr>
    </w:p>
    <w:p w14:paraId="22FF337A" w14:textId="77777777" w:rsidR="003F17C4" w:rsidRDefault="003F17C4">
      <w:pPr>
        <w:rPr>
          <w:rFonts w:hint="eastAsia"/>
        </w:rPr>
      </w:pPr>
      <w:r>
        <w:rPr>
          <w:rFonts w:hint="eastAsia"/>
        </w:rPr>
        <w:t>裳的基本释义与用法</w:t>
      </w:r>
    </w:p>
    <w:p w14:paraId="4C5E7371" w14:textId="77777777" w:rsidR="003F17C4" w:rsidRDefault="003F17C4">
      <w:pPr>
        <w:rPr>
          <w:rFonts w:hint="eastAsia"/>
        </w:rPr>
      </w:pPr>
      <w:r>
        <w:rPr>
          <w:rFonts w:hint="eastAsia"/>
        </w:rPr>
        <w:t>关于“裳”的基本含义，它通常指的是古代中国男女穿的一种服饰，即下身穿的衣服。随着时代的变迁，这个字的意义也在不断扩展和演变。在现代汉语中，除了传统的服装意义之外，“裳”有时也被用来指代舞台表演艺术中的服饰，如舞裳、戏裳等。这种用法既保留了传统文化元素，又赋予了新时期的特色。</w:t>
      </w:r>
    </w:p>
    <w:p w14:paraId="604CA91E" w14:textId="77777777" w:rsidR="003F17C4" w:rsidRDefault="003F17C4">
      <w:pPr>
        <w:rPr>
          <w:rFonts w:hint="eastAsia"/>
        </w:rPr>
      </w:pPr>
    </w:p>
    <w:p w14:paraId="4F39B04E" w14:textId="77777777" w:rsidR="003F17C4" w:rsidRDefault="003F17C4">
      <w:pPr>
        <w:rPr>
          <w:rFonts w:hint="eastAsia"/>
        </w:rPr>
      </w:pPr>
    </w:p>
    <w:p w14:paraId="355B4380" w14:textId="77777777" w:rsidR="003F17C4" w:rsidRDefault="003F17C4">
      <w:pPr>
        <w:rPr>
          <w:rFonts w:hint="eastAsia"/>
        </w:rPr>
      </w:pPr>
      <w:r>
        <w:rPr>
          <w:rFonts w:hint="eastAsia"/>
        </w:rPr>
        <w:t>裳的笔画顺序及书写技巧</w:t>
      </w:r>
    </w:p>
    <w:p w14:paraId="76FA7612" w14:textId="77777777" w:rsidR="003F17C4" w:rsidRDefault="003F17C4">
      <w:pPr>
        <w:rPr>
          <w:rFonts w:hint="eastAsia"/>
        </w:rPr>
      </w:pPr>
      <w:r>
        <w:rPr>
          <w:rFonts w:hint="eastAsia"/>
        </w:rPr>
        <w:t>学习“裳”字的书写，首先要掌握其总共由14划组成。具体笔画顺序如下：横、竖、撇、点、撇、捺、竖、横折钩、横、横、竖、横折钩、竖、横折。正确的书写顺序有助于更好地记忆和理解该字形结构。书写时要注意各部分的比例协调，尤其是上部的“尚”与下部的“衣”之间的搭配要和谐美观，以体现汉字书写的艺术美感。</w:t>
      </w:r>
    </w:p>
    <w:p w14:paraId="20A36B11" w14:textId="77777777" w:rsidR="003F17C4" w:rsidRDefault="003F17C4">
      <w:pPr>
        <w:rPr>
          <w:rFonts w:hint="eastAsia"/>
        </w:rPr>
      </w:pPr>
    </w:p>
    <w:p w14:paraId="52657B27" w14:textId="77777777" w:rsidR="003F17C4" w:rsidRDefault="003F17C4">
      <w:pPr>
        <w:rPr>
          <w:rFonts w:hint="eastAsia"/>
        </w:rPr>
      </w:pPr>
    </w:p>
    <w:p w14:paraId="1D275437" w14:textId="77777777" w:rsidR="003F17C4" w:rsidRDefault="003F17C4">
      <w:pPr>
        <w:rPr>
          <w:rFonts w:hint="eastAsia"/>
        </w:rPr>
      </w:pPr>
      <w:r>
        <w:rPr>
          <w:rFonts w:hint="eastAsia"/>
        </w:rPr>
        <w:t>裳的组词示例</w:t>
      </w:r>
    </w:p>
    <w:p w14:paraId="721C3822" w14:textId="77777777" w:rsidR="003F17C4" w:rsidRDefault="003F17C4">
      <w:pPr>
        <w:rPr>
          <w:rFonts w:hint="eastAsia"/>
        </w:rPr>
      </w:pPr>
      <w:r>
        <w:rPr>
          <w:rFonts w:hint="eastAsia"/>
        </w:rPr>
        <w:t>围绕“裳”字可以形成许多有意义的词汇组合，例如“衣裳”、“霓裳”，这些词语不仅丰富了汉语表达，也展示了中华文化的深厚底蕴。“衣裳”是最常见的组合之一，直接表达了人们日常穿戴的衣物概念；而“霓裳”则更多地带有一种诗意色彩，常用于形容美丽华贵的服饰，特别是在文学作品中被广泛使用，像著名的《霓裳羽衣曲》便是如此。</w:t>
      </w:r>
    </w:p>
    <w:p w14:paraId="55299051" w14:textId="77777777" w:rsidR="003F17C4" w:rsidRDefault="003F17C4">
      <w:pPr>
        <w:rPr>
          <w:rFonts w:hint="eastAsia"/>
        </w:rPr>
      </w:pPr>
    </w:p>
    <w:p w14:paraId="257FDD51" w14:textId="77777777" w:rsidR="003F17C4" w:rsidRDefault="003F17C4">
      <w:pPr>
        <w:rPr>
          <w:rFonts w:hint="eastAsia"/>
        </w:rPr>
      </w:pPr>
    </w:p>
    <w:p w14:paraId="60F92AE3" w14:textId="77777777" w:rsidR="003F17C4" w:rsidRDefault="003F17C4">
      <w:pPr>
        <w:rPr>
          <w:rFonts w:hint="eastAsia"/>
        </w:rPr>
      </w:pPr>
      <w:r>
        <w:rPr>
          <w:rFonts w:hint="eastAsia"/>
        </w:rPr>
        <w:t>裳的文化象征意义</w:t>
      </w:r>
    </w:p>
    <w:p w14:paraId="7D009191" w14:textId="77777777" w:rsidR="003F17C4" w:rsidRDefault="003F17C4">
      <w:pPr>
        <w:rPr>
          <w:rFonts w:hint="eastAsia"/>
        </w:rPr>
      </w:pPr>
      <w:r>
        <w:rPr>
          <w:rFonts w:hint="eastAsia"/>
        </w:rPr>
        <w:t>在中国传统文化里，“裳”不仅仅是一件简单的衣服，它还蕴含着深刻的社会文化价值。古代社会通过不同款式、颜色和材质的“裳”来区分身份地位，展现礼仪规范。比如，皇帝穿的龙袍，皇后穿的凤冠霞帔，都是特定身份的象征。同时，“裳”也是传统美学的重要载体，体现了古人对于美的追求和审美观念的发展。</w:t>
      </w:r>
    </w:p>
    <w:p w14:paraId="5C71454C" w14:textId="77777777" w:rsidR="003F17C4" w:rsidRDefault="003F17C4">
      <w:pPr>
        <w:rPr>
          <w:rFonts w:hint="eastAsia"/>
        </w:rPr>
      </w:pPr>
    </w:p>
    <w:p w14:paraId="3CA0BA87" w14:textId="77777777" w:rsidR="003F17C4" w:rsidRDefault="003F17C4">
      <w:pPr>
        <w:rPr>
          <w:rFonts w:hint="eastAsia"/>
        </w:rPr>
      </w:pPr>
    </w:p>
    <w:p w14:paraId="663F454D" w14:textId="77777777" w:rsidR="003F17C4" w:rsidRDefault="003F17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D1BCA8" w14:textId="7D20969F" w:rsidR="00853F95" w:rsidRDefault="00853F95"/>
    <w:sectPr w:rsidR="00853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95"/>
    <w:rsid w:val="003F17C4"/>
    <w:rsid w:val="00853F9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6B002-BAF2-4B0B-A9E4-3211E422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F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F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F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F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F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F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F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F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F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F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F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F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F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F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F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F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F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F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F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