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57AE" w14:textId="77777777" w:rsidR="00AF37FE" w:rsidRDefault="00AF37FE">
      <w:pPr>
        <w:rPr>
          <w:rFonts w:hint="eastAsia"/>
        </w:rPr>
      </w:pPr>
      <w:r>
        <w:rPr>
          <w:rFonts w:hint="eastAsia"/>
        </w:rPr>
        <w:t>螟虫的拼音：míng chóng</w:t>
      </w:r>
    </w:p>
    <w:p w14:paraId="3533BF98" w14:textId="77777777" w:rsidR="00AF37FE" w:rsidRDefault="00AF37FE">
      <w:pPr>
        <w:rPr>
          <w:rFonts w:hint="eastAsia"/>
        </w:rPr>
      </w:pPr>
    </w:p>
    <w:p w14:paraId="37D30FEE" w14:textId="77777777" w:rsidR="00AF37FE" w:rsidRDefault="00AF37FE">
      <w:pPr>
        <w:rPr>
          <w:rFonts w:hint="eastAsia"/>
        </w:rPr>
      </w:pPr>
      <w:r>
        <w:rPr>
          <w:rFonts w:hint="eastAsia"/>
        </w:rPr>
        <w:t>在汉语中，“螟虫”一词的拼音为“míng chóng”。这个词汇用来指代一类对农业造成严重威胁的昆虫。它们属于鳞翅目，主要以稻、麦等禾本科作物为食，是农业生产中的一大害虫。</w:t>
      </w:r>
    </w:p>
    <w:p w14:paraId="047C54C8" w14:textId="77777777" w:rsidR="00AF37FE" w:rsidRDefault="00AF37FE">
      <w:pPr>
        <w:rPr>
          <w:rFonts w:hint="eastAsia"/>
        </w:rPr>
      </w:pPr>
    </w:p>
    <w:p w14:paraId="4AD638DC" w14:textId="77777777" w:rsidR="00AF37FE" w:rsidRDefault="00AF37FE">
      <w:pPr>
        <w:rPr>
          <w:rFonts w:hint="eastAsia"/>
        </w:rPr>
      </w:pPr>
    </w:p>
    <w:p w14:paraId="797E8E16" w14:textId="77777777" w:rsidR="00AF37FE" w:rsidRDefault="00AF37FE">
      <w:pPr>
        <w:rPr>
          <w:rFonts w:hint="eastAsia"/>
        </w:rPr>
      </w:pPr>
      <w:r>
        <w:rPr>
          <w:rFonts w:hint="eastAsia"/>
        </w:rPr>
        <w:t>螟虫的种类繁多</w:t>
      </w:r>
    </w:p>
    <w:p w14:paraId="1F5ED6A4" w14:textId="77777777" w:rsidR="00AF37FE" w:rsidRDefault="00AF37FE">
      <w:pPr>
        <w:rPr>
          <w:rFonts w:hint="eastAsia"/>
        </w:rPr>
      </w:pPr>
    </w:p>
    <w:p w14:paraId="74C8CDFC" w14:textId="77777777" w:rsidR="00AF37FE" w:rsidRDefault="00AF37FE">
      <w:pPr>
        <w:rPr>
          <w:rFonts w:hint="eastAsia"/>
        </w:rPr>
      </w:pPr>
      <w:r>
        <w:rPr>
          <w:rFonts w:hint="eastAsia"/>
        </w:rPr>
        <w:t>在中国及亚洲其他水稻种植区，螟虫是一类重要的农业害虫。根据其寄主植物的不同，可以分为稻螟、麦蛾、玉米螟等多种类型。其中最著名的当属二化螟（Chilo suppressalis）和三化螟（Scirpophaga incertulas），这两种螟虫专门危害水稻，给稻农带来了不少困扰。除此之外，还有高粱条螟、棉铃虫等也属于螟虫的范畴，各自有着不同的习性和分布区域。</w:t>
      </w:r>
    </w:p>
    <w:p w14:paraId="687A6FE9" w14:textId="77777777" w:rsidR="00AF37FE" w:rsidRDefault="00AF37FE">
      <w:pPr>
        <w:rPr>
          <w:rFonts w:hint="eastAsia"/>
        </w:rPr>
      </w:pPr>
    </w:p>
    <w:p w14:paraId="526BC1C6" w14:textId="77777777" w:rsidR="00AF37FE" w:rsidRDefault="00AF37FE">
      <w:pPr>
        <w:rPr>
          <w:rFonts w:hint="eastAsia"/>
        </w:rPr>
      </w:pPr>
    </w:p>
    <w:p w14:paraId="0F0FF31C" w14:textId="77777777" w:rsidR="00AF37FE" w:rsidRDefault="00AF37FE">
      <w:pPr>
        <w:rPr>
          <w:rFonts w:hint="eastAsia"/>
        </w:rPr>
      </w:pPr>
      <w:r>
        <w:rPr>
          <w:rFonts w:hint="eastAsia"/>
        </w:rPr>
        <w:t>生活史与行为特征</w:t>
      </w:r>
    </w:p>
    <w:p w14:paraId="58F750B1" w14:textId="77777777" w:rsidR="00AF37FE" w:rsidRDefault="00AF37FE">
      <w:pPr>
        <w:rPr>
          <w:rFonts w:hint="eastAsia"/>
        </w:rPr>
      </w:pPr>
    </w:p>
    <w:p w14:paraId="72481674" w14:textId="77777777" w:rsidR="00AF37FE" w:rsidRDefault="00AF37FE">
      <w:pPr>
        <w:rPr>
          <w:rFonts w:hint="eastAsia"/>
        </w:rPr>
      </w:pPr>
      <w:r>
        <w:rPr>
          <w:rFonts w:hint="eastAsia"/>
        </w:rPr>
        <w:t>螟虫的生活史通常包括卵、幼虫、蛹和成虫四个阶段。成虫一般在夜间活动，白天则隐藏在植株间或杂草丛中。雌虫产卵于寄主植物的叶片上，孵化后的幼虫会啃食叶片或钻入茎秆内部取食，严重影响作物的生长发育。幼虫经过几次蜕皮后化蛹，随后羽化为成虫继续繁殖后代。这种循环往复的生活周期使得螟虫能够持续对农作物构成威胁。</w:t>
      </w:r>
    </w:p>
    <w:p w14:paraId="516205ED" w14:textId="77777777" w:rsidR="00AF37FE" w:rsidRDefault="00AF37FE">
      <w:pPr>
        <w:rPr>
          <w:rFonts w:hint="eastAsia"/>
        </w:rPr>
      </w:pPr>
    </w:p>
    <w:p w14:paraId="29A48E70" w14:textId="77777777" w:rsidR="00AF37FE" w:rsidRDefault="00AF37FE">
      <w:pPr>
        <w:rPr>
          <w:rFonts w:hint="eastAsia"/>
        </w:rPr>
      </w:pPr>
    </w:p>
    <w:p w14:paraId="78377009" w14:textId="77777777" w:rsidR="00AF37FE" w:rsidRDefault="00AF37FE">
      <w:pPr>
        <w:rPr>
          <w:rFonts w:hint="eastAsia"/>
        </w:rPr>
      </w:pPr>
      <w:r>
        <w:rPr>
          <w:rFonts w:hint="eastAsia"/>
        </w:rPr>
        <w:t>对农业的危害</w:t>
      </w:r>
    </w:p>
    <w:p w14:paraId="719CDA75" w14:textId="77777777" w:rsidR="00AF37FE" w:rsidRDefault="00AF37FE">
      <w:pPr>
        <w:rPr>
          <w:rFonts w:hint="eastAsia"/>
        </w:rPr>
      </w:pPr>
    </w:p>
    <w:p w14:paraId="1620C243" w14:textId="77777777" w:rsidR="00AF37FE" w:rsidRDefault="00AF37FE">
      <w:pPr>
        <w:rPr>
          <w:rFonts w:hint="eastAsia"/>
        </w:rPr>
      </w:pPr>
      <w:r>
        <w:rPr>
          <w:rFonts w:hint="eastAsia"/>
        </w:rPr>
        <w:t>由于螟虫幼虫具有很强的隐蔽性和破坏力，它们常常会造成作物大面积减产甚至绝收。特别是在水稻种植区，螟虫造成的损失尤为严重。幼虫钻蛀茎秆后会导致植株枯萎、折断，影响水稻灌浆结实，进而降低产量和品质。因此，对于农民来说，防治螟虫是一项至关重要的任务。</w:t>
      </w:r>
    </w:p>
    <w:p w14:paraId="21748752" w14:textId="77777777" w:rsidR="00AF37FE" w:rsidRDefault="00AF37FE">
      <w:pPr>
        <w:rPr>
          <w:rFonts w:hint="eastAsia"/>
        </w:rPr>
      </w:pPr>
    </w:p>
    <w:p w14:paraId="31A2162F" w14:textId="77777777" w:rsidR="00AF37FE" w:rsidRDefault="00AF37FE">
      <w:pPr>
        <w:rPr>
          <w:rFonts w:hint="eastAsia"/>
        </w:rPr>
      </w:pPr>
    </w:p>
    <w:p w14:paraId="71082515" w14:textId="77777777" w:rsidR="00AF37FE" w:rsidRDefault="00AF37FE">
      <w:pPr>
        <w:rPr>
          <w:rFonts w:hint="eastAsia"/>
        </w:rPr>
      </w:pPr>
      <w:r>
        <w:rPr>
          <w:rFonts w:hint="eastAsia"/>
        </w:rPr>
        <w:t>防治方法</w:t>
      </w:r>
    </w:p>
    <w:p w14:paraId="33131CFE" w14:textId="77777777" w:rsidR="00AF37FE" w:rsidRDefault="00AF37FE">
      <w:pPr>
        <w:rPr>
          <w:rFonts w:hint="eastAsia"/>
        </w:rPr>
      </w:pPr>
    </w:p>
    <w:p w14:paraId="37258722" w14:textId="77777777" w:rsidR="00AF37FE" w:rsidRDefault="00AF37FE">
      <w:pPr>
        <w:rPr>
          <w:rFonts w:hint="eastAsia"/>
        </w:rPr>
      </w:pPr>
      <w:r>
        <w:rPr>
          <w:rFonts w:hint="eastAsia"/>
        </w:rPr>
        <w:t>针对螟虫的防治措施多种多样，从传统的物理机械捕杀到现代的生物农药应用都有涉及。一方面，可以通过深耕细作、清除田间杂草来减少螟虫越冬基数；另一方面，利用天敌如赤眼蜂进行生物控制也是一种有效手段。合理使用化学农药，在关键时期喷洒高效低毒的药剂也能达到良好的防治效果。随着科技的发展，越来越多的绿色防控技术被应用于螟虫防治领域，既保证了农产品的安全性，又实现了可持续发展的目标。</w:t>
      </w:r>
    </w:p>
    <w:p w14:paraId="53F1FA9F" w14:textId="77777777" w:rsidR="00AF37FE" w:rsidRDefault="00AF37FE">
      <w:pPr>
        <w:rPr>
          <w:rFonts w:hint="eastAsia"/>
        </w:rPr>
      </w:pPr>
    </w:p>
    <w:p w14:paraId="7C4CB8C8" w14:textId="77777777" w:rsidR="00AF37FE" w:rsidRDefault="00AF37FE">
      <w:pPr>
        <w:rPr>
          <w:rFonts w:hint="eastAsia"/>
        </w:rPr>
      </w:pPr>
    </w:p>
    <w:p w14:paraId="5B52E043" w14:textId="77777777" w:rsidR="00AF37FE" w:rsidRDefault="00AF37FE">
      <w:pPr>
        <w:rPr>
          <w:rFonts w:hint="eastAsia"/>
        </w:rPr>
      </w:pPr>
      <w:r>
        <w:rPr>
          <w:rFonts w:hint="eastAsia"/>
        </w:rPr>
        <w:t>最后的总结</w:t>
      </w:r>
    </w:p>
    <w:p w14:paraId="5C4C8345" w14:textId="77777777" w:rsidR="00AF37FE" w:rsidRDefault="00AF37FE">
      <w:pPr>
        <w:rPr>
          <w:rFonts w:hint="eastAsia"/>
        </w:rPr>
      </w:pPr>
    </w:p>
    <w:p w14:paraId="15FBBBA7" w14:textId="77777777" w:rsidR="00AF37FE" w:rsidRDefault="00AF37FE">
      <w:pPr>
        <w:rPr>
          <w:rFonts w:hint="eastAsia"/>
        </w:rPr>
      </w:pPr>
      <w:r>
        <w:rPr>
          <w:rFonts w:hint="eastAsia"/>
        </w:rPr>
        <w:t>螟虫作为一类重要的农业害虫，对我国乃至全球的粮食安全构成了不小的挑战。了解螟虫的拼音及其相关知识，有助于我们更好地认识这一害虫，并采取有效的防治措施，保障农业生产的安全和稳定。通过科学合理的管理方式，我们可以将螟虫的危害降到最低限度，为实现农业增产增收做出贡献。</w:t>
      </w:r>
    </w:p>
    <w:p w14:paraId="35761B51" w14:textId="77777777" w:rsidR="00AF37FE" w:rsidRDefault="00AF37FE">
      <w:pPr>
        <w:rPr>
          <w:rFonts w:hint="eastAsia"/>
        </w:rPr>
      </w:pPr>
    </w:p>
    <w:p w14:paraId="780A2DE4" w14:textId="77777777" w:rsidR="00AF37FE" w:rsidRDefault="00AF37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1776B" w14:textId="0F02C347" w:rsidR="00362676" w:rsidRDefault="00362676"/>
    <w:sectPr w:rsidR="00362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676"/>
    <w:rsid w:val="00362676"/>
    <w:rsid w:val="00AF37F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75819-2141-4CE6-84FE-8017D945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6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6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6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6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6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6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6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6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6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2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2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26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26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26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26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26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26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26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2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6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26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6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6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6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6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6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