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26A24" w14:textId="77777777" w:rsidR="007A5B4F" w:rsidRDefault="007A5B4F">
      <w:pPr>
        <w:rPr>
          <w:rFonts w:hint="eastAsia"/>
        </w:rPr>
      </w:pPr>
      <w:r>
        <w:rPr>
          <w:rFonts w:hint="eastAsia"/>
        </w:rPr>
        <w:t>qīng：一种轻盈的自然之美</w:t>
      </w:r>
    </w:p>
    <w:p w14:paraId="7DBE6272" w14:textId="77777777" w:rsidR="007A5B4F" w:rsidRDefault="007A5B4F">
      <w:pPr>
        <w:rPr>
          <w:rFonts w:hint="eastAsia"/>
        </w:rPr>
      </w:pPr>
    </w:p>
    <w:p w14:paraId="50339288" w14:textId="77777777" w:rsidR="007A5B4F" w:rsidRDefault="007A5B4F">
      <w:pPr>
        <w:rPr>
          <w:rFonts w:hint="eastAsia"/>
        </w:rPr>
      </w:pPr>
      <w:r>
        <w:rPr>
          <w:rFonts w:hint="eastAsia"/>
        </w:rPr>
        <w:t>蜻，这个字承载着自然界中一种独特而优雅的存在——蜻蜓。它不仅是一个汉字，更是一种生命的象征，一种轻盈与灵动的结合体。“qīng”的拼音简单明了，却蕴含着丰富的文化内涵和生态意义。从古至今，蜻蜓一直是文人墨客笔下的常客，它们在诗词歌赋中翩然起舞，为人类的生活增添了一份诗意。</w:t>
      </w:r>
    </w:p>
    <w:p w14:paraId="5DEA76CA" w14:textId="77777777" w:rsidR="007A5B4F" w:rsidRDefault="007A5B4F">
      <w:pPr>
        <w:rPr>
          <w:rFonts w:hint="eastAsia"/>
        </w:rPr>
      </w:pPr>
    </w:p>
    <w:p w14:paraId="446DF8C3" w14:textId="77777777" w:rsidR="007A5B4F" w:rsidRDefault="007A5B4F">
      <w:pPr>
        <w:rPr>
          <w:rFonts w:hint="eastAsia"/>
        </w:rPr>
      </w:pPr>
    </w:p>
    <w:p w14:paraId="2A20CBAB" w14:textId="77777777" w:rsidR="007A5B4F" w:rsidRDefault="007A5B4F">
      <w:pPr>
        <w:rPr>
          <w:rFonts w:hint="eastAsia"/>
        </w:rPr>
      </w:pPr>
      <w:r>
        <w:rPr>
          <w:rFonts w:hint="eastAsia"/>
        </w:rPr>
        <w:t>qīng：蜻蜓的身体构造与生活习性</w:t>
      </w:r>
    </w:p>
    <w:p w14:paraId="6C89697E" w14:textId="77777777" w:rsidR="007A5B4F" w:rsidRDefault="007A5B4F">
      <w:pPr>
        <w:rPr>
          <w:rFonts w:hint="eastAsia"/>
        </w:rPr>
      </w:pPr>
    </w:p>
    <w:p w14:paraId="21158D57" w14:textId="77777777" w:rsidR="007A5B4F" w:rsidRDefault="007A5B4F">
      <w:pPr>
        <w:rPr>
          <w:rFonts w:hint="eastAsia"/>
        </w:rPr>
      </w:pPr>
      <w:r>
        <w:rPr>
          <w:rFonts w:hint="eastAsia"/>
        </w:rPr>
        <w:t>蜻蜓是一种古老而神奇的昆虫，其历史可以追溯到3亿年前。作为地球上最古老的飞行生物之一，蜻蜓拥有令人惊叹的身体构造。它们的翅膀纤薄透明，能够在空中完成复杂的动作，如悬停、倒飞甚至急转弯。这种能力得益于蜻蜓强大的肌肉系统和高度发达的神经系统。蜻蜓的眼睛占据了头部的大部分面积，由数万个小眼组成，赋予了它们极强的视觉敏锐度。在日常生活中，蜻蜓喜欢栖息于水域附近，以捕食蚊虫为主，因此也被称为“天然杀虫剂”。</w:t>
      </w:r>
    </w:p>
    <w:p w14:paraId="60253FA1" w14:textId="77777777" w:rsidR="007A5B4F" w:rsidRDefault="007A5B4F">
      <w:pPr>
        <w:rPr>
          <w:rFonts w:hint="eastAsia"/>
        </w:rPr>
      </w:pPr>
    </w:p>
    <w:p w14:paraId="74BE7628" w14:textId="77777777" w:rsidR="007A5B4F" w:rsidRDefault="007A5B4F">
      <w:pPr>
        <w:rPr>
          <w:rFonts w:hint="eastAsia"/>
        </w:rPr>
      </w:pPr>
    </w:p>
    <w:p w14:paraId="10C2A8C6" w14:textId="77777777" w:rsidR="007A5B4F" w:rsidRDefault="007A5B4F">
      <w:pPr>
        <w:rPr>
          <w:rFonts w:hint="eastAsia"/>
        </w:rPr>
      </w:pPr>
      <w:r>
        <w:rPr>
          <w:rFonts w:hint="eastAsia"/>
        </w:rPr>
        <w:t>qīng：蜻蜓的文化寓意与艺术表现</w:t>
      </w:r>
    </w:p>
    <w:p w14:paraId="7961FEFF" w14:textId="77777777" w:rsidR="007A5B4F" w:rsidRDefault="007A5B4F">
      <w:pPr>
        <w:rPr>
          <w:rFonts w:hint="eastAsia"/>
        </w:rPr>
      </w:pPr>
    </w:p>
    <w:p w14:paraId="5FF2F7CF" w14:textId="77777777" w:rsidR="007A5B4F" w:rsidRDefault="007A5B4F">
      <w:pPr>
        <w:rPr>
          <w:rFonts w:hint="eastAsia"/>
        </w:rPr>
      </w:pPr>
      <w:r>
        <w:rPr>
          <w:rFonts w:hint="eastAsia"/>
        </w:rPr>
        <w:t>在中国传统文化中，“蜻”字常常被赋予美好的寓意。古人认为蜻蜓是纯洁与自由的化身，它的飞翔姿态轻巧飘逸，仿佛天地间的一抹清风。许多画家和诗人将蜻蜓作为创作灵感来源，通过细腻的笔触或优美的文字描绘出蜻蜓的神韵。例如，宋代杨万里曾写下“小荷才露尖尖角，早有蜻蜓立上头”的诗句，形象地展现了蜻蜓与自然和谐共生的画面。而在民间工艺中，蜻蜓的形象也频繁出现于剪纸、刺绣和瓷器装饰中，成为人们表达美好祝愿的一种方式。</w:t>
      </w:r>
    </w:p>
    <w:p w14:paraId="0075D26C" w14:textId="77777777" w:rsidR="007A5B4F" w:rsidRDefault="007A5B4F">
      <w:pPr>
        <w:rPr>
          <w:rFonts w:hint="eastAsia"/>
        </w:rPr>
      </w:pPr>
    </w:p>
    <w:p w14:paraId="46F17A71" w14:textId="77777777" w:rsidR="007A5B4F" w:rsidRDefault="007A5B4F">
      <w:pPr>
        <w:rPr>
          <w:rFonts w:hint="eastAsia"/>
        </w:rPr>
      </w:pPr>
    </w:p>
    <w:p w14:paraId="62B17F1C" w14:textId="77777777" w:rsidR="007A5B4F" w:rsidRDefault="007A5B4F">
      <w:pPr>
        <w:rPr>
          <w:rFonts w:hint="eastAsia"/>
        </w:rPr>
      </w:pPr>
      <w:r>
        <w:rPr>
          <w:rFonts w:hint="eastAsia"/>
        </w:rPr>
        <w:t>qīng：蜻蜓与生态环境的关系</w:t>
      </w:r>
    </w:p>
    <w:p w14:paraId="42542A2F" w14:textId="77777777" w:rsidR="007A5B4F" w:rsidRDefault="007A5B4F">
      <w:pPr>
        <w:rPr>
          <w:rFonts w:hint="eastAsia"/>
        </w:rPr>
      </w:pPr>
    </w:p>
    <w:p w14:paraId="20833AE5" w14:textId="77777777" w:rsidR="007A5B4F" w:rsidRDefault="007A5B4F">
      <w:pPr>
        <w:rPr>
          <w:rFonts w:hint="eastAsia"/>
        </w:rPr>
      </w:pPr>
      <w:r>
        <w:rPr>
          <w:rFonts w:hint="eastAsia"/>
        </w:rPr>
        <w:t>作为重要的指示性物种，蜻蜓对环境变化极为敏感。它们的生存状况直接反映了水体质量和生态系统的健康程度。近年来，由于城市化进程加快以及环境污染加剧，许多地区的蜻蜓数量有所下降。这不仅威胁到蜻蜓自身的存续，还可能打破生态平衡，影响其他生物的生存。因此，保护蜻蜓及其栖息地已经成为全球范围内的一项重要任务。通过植树造林、治理河流污染以及建立自然保护区等措施，我们可以为蜻蜓创造一个更加适宜的生活环境。</w:t>
      </w:r>
    </w:p>
    <w:p w14:paraId="2611DFC2" w14:textId="77777777" w:rsidR="007A5B4F" w:rsidRDefault="007A5B4F">
      <w:pPr>
        <w:rPr>
          <w:rFonts w:hint="eastAsia"/>
        </w:rPr>
      </w:pPr>
    </w:p>
    <w:p w14:paraId="271E1E16" w14:textId="77777777" w:rsidR="007A5B4F" w:rsidRDefault="007A5B4F">
      <w:pPr>
        <w:rPr>
          <w:rFonts w:hint="eastAsia"/>
        </w:rPr>
      </w:pPr>
    </w:p>
    <w:p w14:paraId="2603EDB7" w14:textId="77777777" w:rsidR="007A5B4F" w:rsidRDefault="007A5B4F">
      <w:pPr>
        <w:rPr>
          <w:rFonts w:hint="eastAsia"/>
        </w:rPr>
      </w:pPr>
      <w:r>
        <w:rPr>
          <w:rFonts w:hint="eastAsia"/>
        </w:rPr>
        <w:t>qīng：最后的总结——让蜻蜓继续点缀我们的世界</w:t>
      </w:r>
    </w:p>
    <w:p w14:paraId="00CB90E7" w14:textId="77777777" w:rsidR="007A5B4F" w:rsidRDefault="007A5B4F">
      <w:pPr>
        <w:rPr>
          <w:rFonts w:hint="eastAsia"/>
        </w:rPr>
      </w:pPr>
    </w:p>
    <w:p w14:paraId="59C9F91F" w14:textId="77777777" w:rsidR="007A5B4F" w:rsidRDefault="007A5B4F">
      <w:pPr>
        <w:rPr>
          <w:rFonts w:hint="eastAsia"/>
        </w:rPr>
      </w:pPr>
      <w:r>
        <w:rPr>
          <w:rFonts w:hint="eastAsia"/>
        </w:rPr>
        <w:t>蜻蜓虽小，却以其独特的魅力赢得了无数人的喜爱。它们不仅是大自然的精灵，更是生态系统的重要组成部分。通过对蜻蜓的研究与保护，我们能够更好地理解人与自然之间的关系，并学会珍惜身边的每一份美好。愿未来的世界依然充满“qīng”的身影，让这些小小的生灵继续为我们带来惊喜与感动。</w:t>
      </w:r>
    </w:p>
    <w:p w14:paraId="70E6BA97" w14:textId="77777777" w:rsidR="007A5B4F" w:rsidRDefault="007A5B4F">
      <w:pPr>
        <w:rPr>
          <w:rFonts w:hint="eastAsia"/>
        </w:rPr>
      </w:pPr>
    </w:p>
    <w:p w14:paraId="01E52945" w14:textId="77777777" w:rsidR="007A5B4F" w:rsidRDefault="007A5B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D3A558" w14:textId="5E91292A" w:rsidR="00097A68" w:rsidRDefault="00097A68"/>
    <w:sectPr w:rsidR="00097A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A68"/>
    <w:rsid w:val="00097A68"/>
    <w:rsid w:val="007A5B4F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DD33D7-0596-4B24-80FC-78ECA051C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7A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7A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7A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7A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7A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7A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7A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7A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7A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7A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7A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7A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7A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7A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7A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7A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7A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7A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7A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7A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7A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7A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7A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7A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7A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7A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7A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7A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7A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