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8BD9" w14:textId="77777777" w:rsidR="008C39A7" w:rsidRDefault="008C39A7">
      <w:pPr>
        <w:rPr>
          <w:rFonts w:hint="eastAsia"/>
        </w:rPr>
      </w:pPr>
    </w:p>
    <w:p w14:paraId="3C97ED84" w14:textId="77777777" w:rsidR="008C39A7" w:rsidRDefault="008C39A7">
      <w:pPr>
        <w:rPr>
          <w:rFonts w:hint="eastAsia"/>
        </w:rPr>
      </w:pPr>
      <w:r>
        <w:rPr>
          <w:rFonts w:hint="eastAsia"/>
        </w:rPr>
        <w:t>蜷的多音字组词和拼音</w:t>
      </w:r>
    </w:p>
    <w:p w14:paraId="5D397A69" w14:textId="77777777" w:rsidR="008C39A7" w:rsidRDefault="008C39A7">
      <w:pPr>
        <w:rPr>
          <w:rFonts w:hint="eastAsia"/>
        </w:rPr>
      </w:pPr>
      <w:r>
        <w:rPr>
          <w:rFonts w:hint="eastAsia"/>
        </w:rPr>
        <w:t>汉字“蜷”在现代汉语中并不常见，但其拥有的丰富含义和用法却让人着迷。它主要作为动词使用，表达的是身体弯曲、卷缩的动作或状态。然而，“蜷”字存在两个不同的读音，分别是quán和juǎn，这使得学习者在使用时需要特别注意。</w:t>
      </w:r>
    </w:p>
    <w:p w14:paraId="5A94D854" w14:textId="77777777" w:rsidR="008C39A7" w:rsidRDefault="008C39A7">
      <w:pPr>
        <w:rPr>
          <w:rFonts w:hint="eastAsia"/>
        </w:rPr>
      </w:pPr>
    </w:p>
    <w:p w14:paraId="66CECB5A" w14:textId="77777777" w:rsidR="008C39A7" w:rsidRDefault="008C39A7">
      <w:pPr>
        <w:rPr>
          <w:rFonts w:hint="eastAsia"/>
        </w:rPr>
      </w:pPr>
    </w:p>
    <w:p w14:paraId="3A7003DE" w14:textId="77777777" w:rsidR="008C39A7" w:rsidRDefault="008C39A7">
      <w:pPr>
        <w:rPr>
          <w:rFonts w:hint="eastAsia"/>
        </w:rPr>
      </w:pPr>
      <w:r>
        <w:rPr>
          <w:rFonts w:hint="eastAsia"/>
        </w:rPr>
        <w:t>读作quán时的应用</w:t>
      </w:r>
    </w:p>
    <w:p w14:paraId="38EF086A" w14:textId="77777777" w:rsidR="008C39A7" w:rsidRDefault="008C39A7">
      <w:pPr>
        <w:rPr>
          <w:rFonts w:hint="eastAsia"/>
        </w:rPr>
      </w:pPr>
      <w:r>
        <w:rPr>
          <w:rFonts w:hint="eastAsia"/>
        </w:rPr>
        <w:t>当“蜷”读作quán时，通常用来描述人或动物因为寒冷、恐惧或休息而将身体卷曲起来的状态。例如，“蜷缩”一词形象地描绘了这种动作，表达了为了保暖或是寻求安全感而将自己的身体尽可能地缩小。“蜷卧”也是一个常见的词汇，意指像猫狗那样以一种舒适的姿势躺下休息，强调了一种放松和舒适的感觉。</w:t>
      </w:r>
    </w:p>
    <w:p w14:paraId="593F0796" w14:textId="77777777" w:rsidR="008C39A7" w:rsidRDefault="008C39A7">
      <w:pPr>
        <w:rPr>
          <w:rFonts w:hint="eastAsia"/>
        </w:rPr>
      </w:pPr>
    </w:p>
    <w:p w14:paraId="0A256502" w14:textId="77777777" w:rsidR="008C39A7" w:rsidRDefault="008C39A7">
      <w:pPr>
        <w:rPr>
          <w:rFonts w:hint="eastAsia"/>
        </w:rPr>
      </w:pPr>
    </w:p>
    <w:p w14:paraId="4DFF63EE" w14:textId="77777777" w:rsidR="008C39A7" w:rsidRDefault="008C39A7">
      <w:pPr>
        <w:rPr>
          <w:rFonts w:hint="eastAsia"/>
        </w:rPr>
      </w:pPr>
      <w:r>
        <w:rPr>
          <w:rFonts w:hint="eastAsia"/>
        </w:rPr>
        <w:t>读作juǎn时的独特意义</w:t>
      </w:r>
    </w:p>
    <w:p w14:paraId="545C7C9F" w14:textId="77777777" w:rsidR="008C39A7" w:rsidRDefault="008C39A7">
      <w:pPr>
        <w:rPr>
          <w:rFonts w:hint="eastAsia"/>
        </w:rPr>
      </w:pPr>
      <w:r>
        <w:rPr>
          <w:rFonts w:hint="eastAsia"/>
        </w:rPr>
        <w:t>与quán相比，读作juǎn的“蜷”则较少见，主要用于特定的方言或古文中。在这种发音下，“蜷”的意思更加接近于滚动或缠绕，如“蜷纸”（将纸张卷成筒状）。不过，需要注意的是，在现代标准汉语中，这种情况相对少见，更多地是在文学作品或是古典文献中出现。</w:t>
      </w:r>
    </w:p>
    <w:p w14:paraId="70D83FEB" w14:textId="77777777" w:rsidR="008C39A7" w:rsidRDefault="008C39A7">
      <w:pPr>
        <w:rPr>
          <w:rFonts w:hint="eastAsia"/>
        </w:rPr>
      </w:pPr>
    </w:p>
    <w:p w14:paraId="61A2333D" w14:textId="77777777" w:rsidR="008C39A7" w:rsidRDefault="008C39A7">
      <w:pPr>
        <w:rPr>
          <w:rFonts w:hint="eastAsia"/>
        </w:rPr>
      </w:pPr>
    </w:p>
    <w:p w14:paraId="2D73E381" w14:textId="77777777" w:rsidR="008C39A7" w:rsidRDefault="008C39A7">
      <w:pPr>
        <w:rPr>
          <w:rFonts w:hint="eastAsia"/>
        </w:rPr>
      </w:pPr>
      <w:r>
        <w:rPr>
          <w:rFonts w:hint="eastAsia"/>
        </w:rPr>
        <w:t>正确区分两者的技巧</w:t>
      </w:r>
    </w:p>
    <w:p w14:paraId="3E82A3A0" w14:textId="77777777" w:rsidR="008C39A7" w:rsidRDefault="008C39A7">
      <w:pPr>
        <w:rPr>
          <w:rFonts w:hint="eastAsia"/>
        </w:rPr>
      </w:pPr>
      <w:r>
        <w:rPr>
          <w:rFonts w:hint="eastAsia"/>
        </w:rPr>
        <w:t>为了避免混淆这两个读音，关键在于理解每个词的具体含义和上下文环境。对于quán而言，它的核心在于“卷曲”这一动作；而对于juǎn来说，则侧重于“滚动”或“缠绕”。通过这种方式，我们可以更容易地区分出正确的发音和使用场合。</w:t>
      </w:r>
    </w:p>
    <w:p w14:paraId="13ECEA79" w14:textId="77777777" w:rsidR="008C39A7" w:rsidRDefault="008C39A7">
      <w:pPr>
        <w:rPr>
          <w:rFonts w:hint="eastAsia"/>
        </w:rPr>
      </w:pPr>
    </w:p>
    <w:p w14:paraId="2E1EBEB4" w14:textId="77777777" w:rsidR="008C39A7" w:rsidRDefault="008C39A7">
      <w:pPr>
        <w:rPr>
          <w:rFonts w:hint="eastAsia"/>
        </w:rPr>
      </w:pPr>
    </w:p>
    <w:p w14:paraId="0923B953" w14:textId="77777777" w:rsidR="008C39A7" w:rsidRDefault="008C39A7">
      <w:pPr>
        <w:rPr>
          <w:rFonts w:hint="eastAsia"/>
        </w:rPr>
      </w:pPr>
      <w:r>
        <w:rPr>
          <w:rFonts w:hint="eastAsia"/>
        </w:rPr>
        <w:t>最后的总结</w:t>
      </w:r>
    </w:p>
    <w:p w14:paraId="4122B548" w14:textId="77777777" w:rsidR="008C39A7" w:rsidRDefault="008C39A7">
      <w:pPr>
        <w:rPr>
          <w:rFonts w:hint="eastAsia"/>
        </w:rPr>
      </w:pPr>
      <w:r>
        <w:rPr>
          <w:rFonts w:hint="eastAsia"/>
        </w:rPr>
        <w:t>通过对“蜷”这个多音字的学习，我们不仅能更准确地掌握汉语中某些词汇的发音和用法，还能深入了解汉字背后的文化内涵。无论是蜷缩取暖还是蜷纸书写，每一个词语都承载着中华民族独特的文化记忆和生活智慧。希望这篇文章能帮助读者更好地理解和运用“蜷”字的不同读音及其相关的词汇。</w:t>
      </w:r>
    </w:p>
    <w:p w14:paraId="4529CD4F" w14:textId="77777777" w:rsidR="008C39A7" w:rsidRDefault="008C39A7">
      <w:pPr>
        <w:rPr>
          <w:rFonts w:hint="eastAsia"/>
        </w:rPr>
      </w:pPr>
    </w:p>
    <w:p w14:paraId="37B283D8" w14:textId="77777777" w:rsidR="008C39A7" w:rsidRDefault="008C39A7">
      <w:pPr>
        <w:rPr>
          <w:rFonts w:hint="eastAsia"/>
        </w:rPr>
      </w:pPr>
    </w:p>
    <w:p w14:paraId="72686A5F" w14:textId="77777777" w:rsidR="008C39A7" w:rsidRDefault="008C3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8BD8F" w14:textId="5678C69D" w:rsidR="00C17FAB" w:rsidRDefault="00C17FAB"/>
    <w:sectPr w:rsidR="00C17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AB"/>
    <w:rsid w:val="008C39A7"/>
    <w:rsid w:val="00B42149"/>
    <w:rsid w:val="00C1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872EC-9385-416F-83C5-FCD16C91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