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1CD7" w14:textId="77777777" w:rsidR="00F52C56" w:rsidRDefault="00F52C56">
      <w:pPr>
        <w:rPr>
          <w:rFonts w:hint="eastAsia"/>
        </w:rPr>
      </w:pPr>
    </w:p>
    <w:p w14:paraId="6AF94E0C" w14:textId="77777777" w:rsidR="00F52C56" w:rsidRDefault="00F52C56">
      <w:pPr>
        <w:rPr>
          <w:rFonts w:hint="eastAsia"/>
        </w:rPr>
      </w:pPr>
      <w:r>
        <w:rPr>
          <w:rFonts w:hint="eastAsia"/>
        </w:rPr>
        <w:t>蔓的拼音和组词</w:t>
      </w:r>
    </w:p>
    <w:p w14:paraId="5CBD870F" w14:textId="77777777" w:rsidR="00F52C56" w:rsidRDefault="00F52C56">
      <w:pPr>
        <w:rPr>
          <w:rFonts w:hint="eastAsia"/>
        </w:rPr>
      </w:pPr>
      <w:r>
        <w:rPr>
          <w:rFonts w:hint="eastAsia"/>
        </w:rPr>
        <w:t>汉字“蔓”是一个多音字，根据不同的发音可以表示不同的含义。在汉语中，“蔓”的两种主要读音为màn和wàn。当读作màn时，通常用来描述植物生长的状态，比如蔓延、蔓草等；读作wàn时，则特指某些植物的细长茎条，如瓜蔓、豆蔓等。</w:t>
      </w:r>
    </w:p>
    <w:p w14:paraId="27B7CF09" w14:textId="77777777" w:rsidR="00F52C56" w:rsidRDefault="00F52C56">
      <w:pPr>
        <w:rPr>
          <w:rFonts w:hint="eastAsia"/>
        </w:rPr>
      </w:pPr>
    </w:p>
    <w:p w14:paraId="5A38C829" w14:textId="77777777" w:rsidR="00F52C56" w:rsidRDefault="00F52C56">
      <w:pPr>
        <w:rPr>
          <w:rFonts w:hint="eastAsia"/>
        </w:rPr>
      </w:pPr>
    </w:p>
    <w:p w14:paraId="3D9B84FC" w14:textId="77777777" w:rsidR="00F52C56" w:rsidRDefault="00F52C56">
      <w:pPr>
        <w:rPr>
          <w:rFonts w:hint="eastAsia"/>
        </w:rPr>
      </w:pPr>
      <w:r>
        <w:rPr>
          <w:rFonts w:hint="eastAsia"/>
        </w:rPr>
        <w:t>读音màn下的用法与组词</w:t>
      </w:r>
    </w:p>
    <w:p w14:paraId="4432801C" w14:textId="77777777" w:rsidR="00F52C56" w:rsidRDefault="00F52C56">
      <w:pPr>
        <w:rPr>
          <w:rFonts w:hint="eastAsia"/>
        </w:rPr>
      </w:pPr>
      <w:r>
        <w:rPr>
          <w:rFonts w:hint="eastAsia"/>
        </w:rPr>
        <w:t>当我们提到“蔓”读作màn时，它常常与扩展、扩散有关。例如，“蔓延”一词形象地描绘了某种事物（尤其是植物）向外扩展或传播的过程。“蔓生植物”指的是那些能够自行扩展其生长范围的植物类型，它们通过匍匐茎或攀缘茎实现快速覆盖大面积地面或垂直表面的能力。这类词汇生动展现了自然界的奇妙现象，也反映了古人对自然界细致入微的观察。</w:t>
      </w:r>
    </w:p>
    <w:p w14:paraId="4A1398F2" w14:textId="77777777" w:rsidR="00F52C56" w:rsidRDefault="00F52C56">
      <w:pPr>
        <w:rPr>
          <w:rFonts w:hint="eastAsia"/>
        </w:rPr>
      </w:pPr>
    </w:p>
    <w:p w14:paraId="4F59B9BE" w14:textId="77777777" w:rsidR="00F52C56" w:rsidRDefault="00F52C56">
      <w:pPr>
        <w:rPr>
          <w:rFonts w:hint="eastAsia"/>
        </w:rPr>
      </w:pPr>
    </w:p>
    <w:p w14:paraId="2C3EC826" w14:textId="77777777" w:rsidR="00F52C56" w:rsidRDefault="00F52C56">
      <w:pPr>
        <w:rPr>
          <w:rFonts w:hint="eastAsia"/>
        </w:rPr>
      </w:pPr>
      <w:r>
        <w:rPr>
          <w:rFonts w:hint="eastAsia"/>
        </w:rPr>
        <w:t>读音wàn下的用法与组词</w:t>
      </w:r>
    </w:p>
    <w:p w14:paraId="0026963D" w14:textId="77777777" w:rsidR="00F52C56" w:rsidRDefault="00F52C56">
      <w:pPr>
        <w:rPr>
          <w:rFonts w:hint="eastAsia"/>
        </w:rPr>
      </w:pPr>
      <w:r>
        <w:rPr>
          <w:rFonts w:hint="eastAsia"/>
        </w:rPr>
        <w:t>而当“蔓”读作wàn时，它更多地被用于具体指向植物的部分。像“瓜蔓”、“豆蔓”，这些词汇直接关联到特定作物的茎部特征。对于农民而言，了解不同作物的蔓性是十分重要的，因为这直接影响到了种植方式、支撑结构的选择以及最终的产量。通过对这些术语的学习，人们不仅能更好地理解农业知识，也能增进对植物学的兴趣和认识。</w:t>
      </w:r>
    </w:p>
    <w:p w14:paraId="35081FE4" w14:textId="77777777" w:rsidR="00F52C56" w:rsidRDefault="00F52C56">
      <w:pPr>
        <w:rPr>
          <w:rFonts w:hint="eastAsia"/>
        </w:rPr>
      </w:pPr>
    </w:p>
    <w:p w14:paraId="356D26F4" w14:textId="77777777" w:rsidR="00F52C56" w:rsidRDefault="00F52C56">
      <w:pPr>
        <w:rPr>
          <w:rFonts w:hint="eastAsia"/>
        </w:rPr>
      </w:pPr>
    </w:p>
    <w:p w14:paraId="339B17D7" w14:textId="77777777" w:rsidR="00F52C56" w:rsidRDefault="00F52C56">
      <w:pPr>
        <w:rPr>
          <w:rFonts w:hint="eastAsia"/>
        </w:rPr>
      </w:pPr>
      <w:r>
        <w:rPr>
          <w:rFonts w:hint="eastAsia"/>
        </w:rPr>
        <w:t>文化内涵与现代应用</w:t>
      </w:r>
    </w:p>
    <w:p w14:paraId="56DB4597" w14:textId="77777777" w:rsidR="00F52C56" w:rsidRDefault="00F52C56">
      <w:pPr>
        <w:rPr>
          <w:rFonts w:hint="eastAsia"/>
        </w:rPr>
      </w:pPr>
      <w:r>
        <w:rPr>
          <w:rFonts w:hint="eastAsia"/>
        </w:rPr>
        <w:t>在中国传统文化里，“蔓”不仅是一种自然现象的描述，还蕴含着丰富的象征意义。例如，在诗词歌赋中，“蔓草”常被用来比喻难以控制的事物或是不断增长的问题。而在现代社会，“蔓”的概念也被广泛应用，从生态学的角度研究植被扩张，到城市规划中考虑绿色植被的布局等。可以说，“蔓”这个简单而又复杂的汉字，连接了古人的智慧与今人的生活。</w:t>
      </w:r>
    </w:p>
    <w:p w14:paraId="4D127CE0" w14:textId="77777777" w:rsidR="00F52C56" w:rsidRDefault="00F52C56">
      <w:pPr>
        <w:rPr>
          <w:rFonts w:hint="eastAsia"/>
        </w:rPr>
      </w:pPr>
    </w:p>
    <w:p w14:paraId="0C08A8F9" w14:textId="77777777" w:rsidR="00F52C56" w:rsidRDefault="00F52C56">
      <w:pPr>
        <w:rPr>
          <w:rFonts w:hint="eastAsia"/>
        </w:rPr>
      </w:pPr>
    </w:p>
    <w:p w14:paraId="1B089A50" w14:textId="77777777" w:rsidR="00F52C56" w:rsidRDefault="00F52C56">
      <w:pPr>
        <w:rPr>
          <w:rFonts w:hint="eastAsia"/>
        </w:rPr>
      </w:pPr>
      <w:r>
        <w:rPr>
          <w:rFonts w:hint="eastAsia"/>
        </w:rPr>
        <w:t>本文是由每日作文网(2345lzwz.com)为大家创作</w:t>
      </w:r>
    </w:p>
    <w:p w14:paraId="5FAA1BB1" w14:textId="434722A3" w:rsidR="00ED763D" w:rsidRDefault="00ED763D"/>
    <w:sectPr w:rsidR="00ED7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3D"/>
    <w:rsid w:val="00B42149"/>
    <w:rsid w:val="00ED763D"/>
    <w:rsid w:val="00F52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E52A4-0091-4113-9154-7A6E76FE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63D"/>
    <w:rPr>
      <w:rFonts w:cstheme="majorBidi"/>
      <w:color w:val="2F5496" w:themeColor="accent1" w:themeShade="BF"/>
      <w:sz w:val="28"/>
      <w:szCs w:val="28"/>
    </w:rPr>
  </w:style>
  <w:style w:type="character" w:customStyle="1" w:styleId="50">
    <w:name w:val="标题 5 字符"/>
    <w:basedOn w:val="a0"/>
    <w:link w:val="5"/>
    <w:uiPriority w:val="9"/>
    <w:semiHidden/>
    <w:rsid w:val="00ED763D"/>
    <w:rPr>
      <w:rFonts w:cstheme="majorBidi"/>
      <w:color w:val="2F5496" w:themeColor="accent1" w:themeShade="BF"/>
      <w:sz w:val="24"/>
    </w:rPr>
  </w:style>
  <w:style w:type="character" w:customStyle="1" w:styleId="60">
    <w:name w:val="标题 6 字符"/>
    <w:basedOn w:val="a0"/>
    <w:link w:val="6"/>
    <w:uiPriority w:val="9"/>
    <w:semiHidden/>
    <w:rsid w:val="00ED763D"/>
    <w:rPr>
      <w:rFonts w:cstheme="majorBidi"/>
      <w:b/>
      <w:bCs/>
      <w:color w:val="2F5496" w:themeColor="accent1" w:themeShade="BF"/>
    </w:rPr>
  </w:style>
  <w:style w:type="character" w:customStyle="1" w:styleId="70">
    <w:name w:val="标题 7 字符"/>
    <w:basedOn w:val="a0"/>
    <w:link w:val="7"/>
    <w:uiPriority w:val="9"/>
    <w:semiHidden/>
    <w:rsid w:val="00ED763D"/>
    <w:rPr>
      <w:rFonts w:cstheme="majorBidi"/>
      <w:b/>
      <w:bCs/>
      <w:color w:val="595959" w:themeColor="text1" w:themeTint="A6"/>
    </w:rPr>
  </w:style>
  <w:style w:type="character" w:customStyle="1" w:styleId="80">
    <w:name w:val="标题 8 字符"/>
    <w:basedOn w:val="a0"/>
    <w:link w:val="8"/>
    <w:uiPriority w:val="9"/>
    <w:semiHidden/>
    <w:rsid w:val="00ED763D"/>
    <w:rPr>
      <w:rFonts w:cstheme="majorBidi"/>
      <w:color w:val="595959" w:themeColor="text1" w:themeTint="A6"/>
    </w:rPr>
  </w:style>
  <w:style w:type="character" w:customStyle="1" w:styleId="90">
    <w:name w:val="标题 9 字符"/>
    <w:basedOn w:val="a0"/>
    <w:link w:val="9"/>
    <w:uiPriority w:val="9"/>
    <w:semiHidden/>
    <w:rsid w:val="00ED763D"/>
    <w:rPr>
      <w:rFonts w:eastAsiaTheme="majorEastAsia" w:cstheme="majorBidi"/>
      <w:color w:val="595959" w:themeColor="text1" w:themeTint="A6"/>
    </w:rPr>
  </w:style>
  <w:style w:type="paragraph" w:styleId="a3">
    <w:name w:val="Title"/>
    <w:basedOn w:val="a"/>
    <w:next w:val="a"/>
    <w:link w:val="a4"/>
    <w:uiPriority w:val="10"/>
    <w:qFormat/>
    <w:rsid w:val="00ED7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63D"/>
    <w:pPr>
      <w:spacing w:before="160"/>
      <w:jc w:val="center"/>
    </w:pPr>
    <w:rPr>
      <w:i/>
      <w:iCs/>
      <w:color w:val="404040" w:themeColor="text1" w:themeTint="BF"/>
    </w:rPr>
  </w:style>
  <w:style w:type="character" w:customStyle="1" w:styleId="a8">
    <w:name w:val="引用 字符"/>
    <w:basedOn w:val="a0"/>
    <w:link w:val="a7"/>
    <w:uiPriority w:val="29"/>
    <w:rsid w:val="00ED763D"/>
    <w:rPr>
      <w:i/>
      <w:iCs/>
      <w:color w:val="404040" w:themeColor="text1" w:themeTint="BF"/>
    </w:rPr>
  </w:style>
  <w:style w:type="paragraph" w:styleId="a9">
    <w:name w:val="List Paragraph"/>
    <w:basedOn w:val="a"/>
    <w:uiPriority w:val="34"/>
    <w:qFormat/>
    <w:rsid w:val="00ED763D"/>
    <w:pPr>
      <w:ind w:left="720"/>
      <w:contextualSpacing/>
    </w:pPr>
  </w:style>
  <w:style w:type="character" w:styleId="aa">
    <w:name w:val="Intense Emphasis"/>
    <w:basedOn w:val="a0"/>
    <w:uiPriority w:val="21"/>
    <w:qFormat/>
    <w:rsid w:val="00ED763D"/>
    <w:rPr>
      <w:i/>
      <w:iCs/>
      <w:color w:val="2F5496" w:themeColor="accent1" w:themeShade="BF"/>
    </w:rPr>
  </w:style>
  <w:style w:type="paragraph" w:styleId="ab">
    <w:name w:val="Intense Quote"/>
    <w:basedOn w:val="a"/>
    <w:next w:val="a"/>
    <w:link w:val="ac"/>
    <w:uiPriority w:val="30"/>
    <w:qFormat/>
    <w:rsid w:val="00ED7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63D"/>
    <w:rPr>
      <w:i/>
      <w:iCs/>
      <w:color w:val="2F5496" w:themeColor="accent1" w:themeShade="BF"/>
    </w:rPr>
  </w:style>
  <w:style w:type="character" w:styleId="ad">
    <w:name w:val="Intense Reference"/>
    <w:basedOn w:val="a0"/>
    <w:uiPriority w:val="32"/>
    <w:qFormat/>
    <w:rsid w:val="00ED7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