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E2707" w14:textId="77777777" w:rsidR="000D68E8" w:rsidRDefault="000D68E8">
      <w:pPr>
        <w:rPr>
          <w:rFonts w:hint="eastAsia"/>
        </w:rPr>
      </w:pPr>
    </w:p>
    <w:p w14:paraId="2EC59563" w14:textId="77777777" w:rsidR="000D68E8" w:rsidRDefault="000D68E8">
      <w:pPr>
        <w:rPr>
          <w:rFonts w:hint="eastAsia"/>
        </w:rPr>
      </w:pPr>
      <w:r>
        <w:rPr>
          <w:rFonts w:hint="eastAsia"/>
        </w:rPr>
        <w:t>茫然无措的拼音及意思</w:t>
      </w:r>
    </w:p>
    <w:p w14:paraId="52BEE75C" w14:textId="77777777" w:rsidR="000D68E8" w:rsidRDefault="000D68E8">
      <w:pPr>
        <w:rPr>
          <w:rFonts w:hint="eastAsia"/>
        </w:rPr>
      </w:pPr>
      <w:r>
        <w:rPr>
          <w:rFonts w:hint="eastAsia"/>
        </w:rPr>
        <w:t>“茫然无措”的拼音是máng rán wú cuò，它描绘了一种状态，在这种状态下，人们面对突发情况或复杂问题时感到无所适从、不知道该如何应对。这种感觉往往伴随着困惑和焦虑，特别是在遇到未曾预料到的情景时更为常见。</w:t>
      </w:r>
    </w:p>
    <w:p w14:paraId="2D5284C0" w14:textId="77777777" w:rsidR="000D68E8" w:rsidRDefault="000D68E8">
      <w:pPr>
        <w:rPr>
          <w:rFonts w:hint="eastAsia"/>
        </w:rPr>
      </w:pPr>
    </w:p>
    <w:p w14:paraId="20990D61" w14:textId="77777777" w:rsidR="000D68E8" w:rsidRDefault="000D68E8">
      <w:pPr>
        <w:rPr>
          <w:rFonts w:hint="eastAsia"/>
        </w:rPr>
      </w:pPr>
    </w:p>
    <w:p w14:paraId="4DCF6491" w14:textId="77777777" w:rsidR="000D68E8" w:rsidRDefault="000D68E8">
      <w:pPr>
        <w:rPr>
          <w:rFonts w:hint="eastAsia"/>
        </w:rPr>
      </w:pPr>
      <w:r>
        <w:rPr>
          <w:rFonts w:hint="eastAsia"/>
        </w:rPr>
        <w:t>词语来源与文化背景</w:t>
      </w:r>
    </w:p>
    <w:p w14:paraId="7538A441" w14:textId="77777777" w:rsidR="000D68E8" w:rsidRDefault="000D68E8">
      <w:pPr>
        <w:rPr>
          <w:rFonts w:hint="eastAsia"/>
        </w:rPr>
      </w:pPr>
      <w:r>
        <w:rPr>
          <w:rFonts w:hint="eastAsia"/>
        </w:rPr>
        <w:t>在汉语中，“茫然”一词源自古代汉语，意指模糊不清的状态；而“无措”则意味着没有措施或方法去解决问题。“茫然无措”这个成语将两者结合在一起，形象地表达了人在迷茫中的无助感。在中国传统文化中，对于未知事物的恐惧和对知识的渴望常常交织在一起，这使得“茫然无措”不仅描述了个人的心理状态，也反映了人类探索未知世界的共同经历。</w:t>
      </w:r>
    </w:p>
    <w:p w14:paraId="052CBD2A" w14:textId="77777777" w:rsidR="000D68E8" w:rsidRDefault="000D68E8">
      <w:pPr>
        <w:rPr>
          <w:rFonts w:hint="eastAsia"/>
        </w:rPr>
      </w:pPr>
    </w:p>
    <w:p w14:paraId="5E21C0D2" w14:textId="77777777" w:rsidR="000D68E8" w:rsidRDefault="000D68E8">
      <w:pPr>
        <w:rPr>
          <w:rFonts w:hint="eastAsia"/>
        </w:rPr>
      </w:pPr>
    </w:p>
    <w:p w14:paraId="22DC1F0C" w14:textId="77777777" w:rsidR="000D68E8" w:rsidRDefault="000D68E8">
      <w:pPr>
        <w:rPr>
          <w:rFonts w:hint="eastAsia"/>
        </w:rPr>
      </w:pPr>
      <w:r>
        <w:rPr>
          <w:rFonts w:hint="eastAsia"/>
        </w:rPr>
        <w:t>生活中的应用实例</w:t>
      </w:r>
    </w:p>
    <w:p w14:paraId="1DE4C529" w14:textId="77777777" w:rsidR="000D68E8" w:rsidRDefault="000D68E8">
      <w:pPr>
        <w:rPr>
          <w:rFonts w:hint="eastAsia"/>
        </w:rPr>
      </w:pPr>
      <w:r>
        <w:rPr>
          <w:rFonts w:hint="eastAsia"/>
        </w:rPr>
        <w:t>在日常生活中，“茫然无措”可以用来形容多种情境。例如，当学生首次面临重要的考试或者职业人士遇到职业生涯的重大转折点时，他们可能会体验到这种感觉。快速变化的社会环境和技术进步也经常让人感到茫然无措。在这个不断发展的时代，学习如何适应变化并找到解决办法变得尤为重要。</w:t>
      </w:r>
    </w:p>
    <w:p w14:paraId="179461DB" w14:textId="77777777" w:rsidR="000D68E8" w:rsidRDefault="000D68E8">
      <w:pPr>
        <w:rPr>
          <w:rFonts w:hint="eastAsia"/>
        </w:rPr>
      </w:pPr>
    </w:p>
    <w:p w14:paraId="2DDC7DA1" w14:textId="77777777" w:rsidR="000D68E8" w:rsidRDefault="000D68E8">
      <w:pPr>
        <w:rPr>
          <w:rFonts w:hint="eastAsia"/>
        </w:rPr>
      </w:pPr>
    </w:p>
    <w:p w14:paraId="7E344B6A" w14:textId="77777777" w:rsidR="000D68E8" w:rsidRDefault="000D68E8">
      <w:pPr>
        <w:rPr>
          <w:rFonts w:hint="eastAsia"/>
        </w:rPr>
      </w:pPr>
      <w:r>
        <w:rPr>
          <w:rFonts w:hint="eastAsia"/>
        </w:rPr>
        <w:t>心理学视角下的分析</w:t>
      </w:r>
    </w:p>
    <w:p w14:paraId="7ACB59F2" w14:textId="77777777" w:rsidR="000D68E8" w:rsidRDefault="000D68E8">
      <w:pPr>
        <w:rPr>
          <w:rFonts w:hint="eastAsia"/>
        </w:rPr>
      </w:pPr>
      <w:r>
        <w:rPr>
          <w:rFonts w:hint="eastAsia"/>
        </w:rPr>
        <w:t>从心理学角度来看，“茫然无措”涉及到认知失调的概念，即个体在尝试理解或处理信息时遭遇困难。这种情况可能导致短期的情绪困扰，但如果长期处于这种状态，则可能影响个人的心理健康。了解如何有效管理这些情绪反应，通过培养解决问题的能力和增强自我效能感来克服迷茫，对于提升生活质量至关重要。</w:t>
      </w:r>
    </w:p>
    <w:p w14:paraId="3EB496E7" w14:textId="77777777" w:rsidR="000D68E8" w:rsidRDefault="000D68E8">
      <w:pPr>
        <w:rPr>
          <w:rFonts w:hint="eastAsia"/>
        </w:rPr>
      </w:pPr>
    </w:p>
    <w:p w14:paraId="7F29CA30" w14:textId="77777777" w:rsidR="000D68E8" w:rsidRDefault="000D68E8">
      <w:pPr>
        <w:rPr>
          <w:rFonts w:hint="eastAsia"/>
        </w:rPr>
      </w:pPr>
    </w:p>
    <w:p w14:paraId="59B860A1" w14:textId="77777777" w:rsidR="000D68E8" w:rsidRDefault="000D68E8">
      <w:pPr>
        <w:rPr>
          <w:rFonts w:hint="eastAsia"/>
        </w:rPr>
      </w:pPr>
      <w:r>
        <w:rPr>
          <w:rFonts w:hint="eastAsia"/>
        </w:rPr>
        <w:t>如何应对茫然无措</w:t>
      </w:r>
    </w:p>
    <w:p w14:paraId="28979F81" w14:textId="77777777" w:rsidR="000D68E8" w:rsidRDefault="000D68E8">
      <w:pPr>
        <w:rPr>
          <w:rFonts w:hint="eastAsia"/>
        </w:rPr>
      </w:pPr>
      <w:r>
        <w:rPr>
          <w:rFonts w:hint="eastAsia"/>
        </w:rPr>
        <w:t>面对茫然无措的感觉，有几种策略可以帮助我们更好地应对。接受自己的情感是非常重要的一步，认识到每个人都会经历类似的时刻可以减轻孤独感。寻求支持网络的帮助，无论是朋友、家人还是专业人士的支持都能提供宝贵的见解和安慰。制定行动计划，即使是最小的步伐也能帮助我们逐步走出迷茫，找到前进的方向。</w:t>
      </w:r>
    </w:p>
    <w:p w14:paraId="27DFD455" w14:textId="77777777" w:rsidR="000D68E8" w:rsidRDefault="000D68E8">
      <w:pPr>
        <w:rPr>
          <w:rFonts w:hint="eastAsia"/>
        </w:rPr>
      </w:pPr>
    </w:p>
    <w:p w14:paraId="747E95A0" w14:textId="77777777" w:rsidR="000D68E8" w:rsidRDefault="000D68E8">
      <w:pPr>
        <w:rPr>
          <w:rFonts w:hint="eastAsia"/>
        </w:rPr>
      </w:pPr>
    </w:p>
    <w:p w14:paraId="3E2BFAB8" w14:textId="77777777" w:rsidR="000D68E8" w:rsidRDefault="000D68E8">
      <w:pPr>
        <w:rPr>
          <w:rFonts w:hint="eastAsia"/>
        </w:rPr>
      </w:pPr>
      <w:r>
        <w:rPr>
          <w:rFonts w:hint="eastAsia"/>
        </w:rPr>
        <w:t>本文是由每日作文网(2345lzwz.com)为大家创作</w:t>
      </w:r>
    </w:p>
    <w:p w14:paraId="2748E1E1" w14:textId="07A41E53" w:rsidR="001C1674" w:rsidRDefault="001C1674"/>
    <w:sectPr w:rsidR="001C16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674"/>
    <w:rsid w:val="000D68E8"/>
    <w:rsid w:val="001C167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BFDAF-A231-4C60-BD33-740EE487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16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16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16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16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16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16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16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16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16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16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16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16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1674"/>
    <w:rPr>
      <w:rFonts w:cstheme="majorBidi"/>
      <w:color w:val="2F5496" w:themeColor="accent1" w:themeShade="BF"/>
      <w:sz w:val="28"/>
      <w:szCs w:val="28"/>
    </w:rPr>
  </w:style>
  <w:style w:type="character" w:customStyle="1" w:styleId="50">
    <w:name w:val="标题 5 字符"/>
    <w:basedOn w:val="a0"/>
    <w:link w:val="5"/>
    <w:uiPriority w:val="9"/>
    <w:semiHidden/>
    <w:rsid w:val="001C1674"/>
    <w:rPr>
      <w:rFonts w:cstheme="majorBidi"/>
      <w:color w:val="2F5496" w:themeColor="accent1" w:themeShade="BF"/>
      <w:sz w:val="24"/>
    </w:rPr>
  </w:style>
  <w:style w:type="character" w:customStyle="1" w:styleId="60">
    <w:name w:val="标题 6 字符"/>
    <w:basedOn w:val="a0"/>
    <w:link w:val="6"/>
    <w:uiPriority w:val="9"/>
    <w:semiHidden/>
    <w:rsid w:val="001C1674"/>
    <w:rPr>
      <w:rFonts w:cstheme="majorBidi"/>
      <w:b/>
      <w:bCs/>
      <w:color w:val="2F5496" w:themeColor="accent1" w:themeShade="BF"/>
    </w:rPr>
  </w:style>
  <w:style w:type="character" w:customStyle="1" w:styleId="70">
    <w:name w:val="标题 7 字符"/>
    <w:basedOn w:val="a0"/>
    <w:link w:val="7"/>
    <w:uiPriority w:val="9"/>
    <w:semiHidden/>
    <w:rsid w:val="001C1674"/>
    <w:rPr>
      <w:rFonts w:cstheme="majorBidi"/>
      <w:b/>
      <w:bCs/>
      <w:color w:val="595959" w:themeColor="text1" w:themeTint="A6"/>
    </w:rPr>
  </w:style>
  <w:style w:type="character" w:customStyle="1" w:styleId="80">
    <w:name w:val="标题 8 字符"/>
    <w:basedOn w:val="a0"/>
    <w:link w:val="8"/>
    <w:uiPriority w:val="9"/>
    <w:semiHidden/>
    <w:rsid w:val="001C1674"/>
    <w:rPr>
      <w:rFonts w:cstheme="majorBidi"/>
      <w:color w:val="595959" w:themeColor="text1" w:themeTint="A6"/>
    </w:rPr>
  </w:style>
  <w:style w:type="character" w:customStyle="1" w:styleId="90">
    <w:name w:val="标题 9 字符"/>
    <w:basedOn w:val="a0"/>
    <w:link w:val="9"/>
    <w:uiPriority w:val="9"/>
    <w:semiHidden/>
    <w:rsid w:val="001C1674"/>
    <w:rPr>
      <w:rFonts w:eastAsiaTheme="majorEastAsia" w:cstheme="majorBidi"/>
      <w:color w:val="595959" w:themeColor="text1" w:themeTint="A6"/>
    </w:rPr>
  </w:style>
  <w:style w:type="paragraph" w:styleId="a3">
    <w:name w:val="Title"/>
    <w:basedOn w:val="a"/>
    <w:next w:val="a"/>
    <w:link w:val="a4"/>
    <w:uiPriority w:val="10"/>
    <w:qFormat/>
    <w:rsid w:val="001C16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16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16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16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1674"/>
    <w:pPr>
      <w:spacing w:before="160"/>
      <w:jc w:val="center"/>
    </w:pPr>
    <w:rPr>
      <w:i/>
      <w:iCs/>
      <w:color w:val="404040" w:themeColor="text1" w:themeTint="BF"/>
    </w:rPr>
  </w:style>
  <w:style w:type="character" w:customStyle="1" w:styleId="a8">
    <w:name w:val="引用 字符"/>
    <w:basedOn w:val="a0"/>
    <w:link w:val="a7"/>
    <w:uiPriority w:val="29"/>
    <w:rsid w:val="001C1674"/>
    <w:rPr>
      <w:i/>
      <w:iCs/>
      <w:color w:val="404040" w:themeColor="text1" w:themeTint="BF"/>
    </w:rPr>
  </w:style>
  <w:style w:type="paragraph" w:styleId="a9">
    <w:name w:val="List Paragraph"/>
    <w:basedOn w:val="a"/>
    <w:uiPriority w:val="34"/>
    <w:qFormat/>
    <w:rsid w:val="001C1674"/>
    <w:pPr>
      <w:ind w:left="720"/>
      <w:contextualSpacing/>
    </w:pPr>
  </w:style>
  <w:style w:type="character" w:styleId="aa">
    <w:name w:val="Intense Emphasis"/>
    <w:basedOn w:val="a0"/>
    <w:uiPriority w:val="21"/>
    <w:qFormat/>
    <w:rsid w:val="001C1674"/>
    <w:rPr>
      <w:i/>
      <w:iCs/>
      <w:color w:val="2F5496" w:themeColor="accent1" w:themeShade="BF"/>
    </w:rPr>
  </w:style>
  <w:style w:type="paragraph" w:styleId="ab">
    <w:name w:val="Intense Quote"/>
    <w:basedOn w:val="a"/>
    <w:next w:val="a"/>
    <w:link w:val="ac"/>
    <w:uiPriority w:val="30"/>
    <w:qFormat/>
    <w:rsid w:val="001C16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1674"/>
    <w:rPr>
      <w:i/>
      <w:iCs/>
      <w:color w:val="2F5496" w:themeColor="accent1" w:themeShade="BF"/>
    </w:rPr>
  </w:style>
  <w:style w:type="character" w:styleId="ad">
    <w:name w:val="Intense Reference"/>
    <w:basedOn w:val="a0"/>
    <w:uiPriority w:val="32"/>
    <w:qFormat/>
    <w:rsid w:val="001C16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