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4BE8" w14:textId="77777777" w:rsidR="00434CD7" w:rsidRDefault="00434CD7">
      <w:pPr>
        <w:rPr>
          <w:rFonts w:hint="eastAsia"/>
        </w:rPr>
      </w:pPr>
    </w:p>
    <w:p w14:paraId="1D65C836" w14:textId="77777777" w:rsidR="00434CD7" w:rsidRDefault="00434CD7">
      <w:pPr>
        <w:rPr>
          <w:rFonts w:hint="eastAsia"/>
        </w:rPr>
      </w:pPr>
      <w:r>
        <w:rPr>
          <w:rFonts w:hint="eastAsia"/>
        </w:rPr>
        <w:t>色号的拼音怎么写</w:t>
      </w:r>
    </w:p>
    <w:p w14:paraId="7E48B83A" w14:textId="77777777" w:rsidR="00434CD7" w:rsidRDefault="00434CD7">
      <w:pPr>
        <w:rPr>
          <w:rFonts w:hint="eastAsia"/>
        </w:rPr>
      </w:pPr>
      <w:r>
        <w:rPr>
          <w:rFonts w:hint="eastAsia"/>
        </w:rPr>
        <w:t>在我们日常生活中，经常会接触到各种各样的颜色，无论是在挑选衣服、装修房屋还是设计作品时，了解和使用颜色都是非常重要的。而当我们深入到色彩的世界中，不可避免地会遇到“色号”这个概念。“色号”的拼音应该怎么写呢？答案是“sè hào”。接下来，我们将详细探讨关于色号的一些基础知识。</w:t>
      </w:r>
    </w:p>
    <w:p w14:paraId="465AB4C4" w14:textId="77777777" w:rsidR="00434CD7" w:rsidRDefault="00434CD7">
      <w:pPr>
        <w:rPr>
          <w:rFonts w:hint="eastAsia"/>
        </w:rPr>
      </w:pPr>
    </w:p>
    <w:p w14:paraId="3F5810C3" w14:textId="77777777" w:rsidR="00434CD7" w:rsidRDefault="00434CD7">
      <w:pPr>
        <w:rPr>
          <w:rFonts w:hint="eastAsia"/>
        </w:rPr>
      </w:pPr>
    </w:p>
    <w:p w14:paraId="66C56DC1" w14:textId="77777777" w:rsidR="00434CD7" w:rsidRDefault="00434CD7">
      <w:pPr>
        <w:rPr>
          <w:rFonts w:hint="eastAsia"/>
        </w:rPr>
      </w:pPr>
      <w:r>
        <w:rPr>
          <w:rFonts w:hint="eastAsia"/>
        </w:rPr>
        <w:t>什么是色号</w:t>
      </w:r>
    </w:p>
    <w:p w14:paraId="6DF7A151" w14:textId="77777777" w:rsidR="00434CD7" w:rsidRDefault="00434CD7">
      <w:pPr>
        <w:rPr>
          <w:rFonts w:hint="eastAsia"/>
        </w:rPr>
      </w:pPr>
      <w:r>
        <w:rPr>
          <w:rFonts w:hint="eastAsia"/>
        </w:rPr>
        <w:t>色号，即“sè hào”，是用来标识特定颜色的一组代码或数字。它在不同的领域有着不同的表达形式，比如在印刷行业中常用的CMYK模式、网页设计中的HEX码、以及涂料行业中的颜色编号等。色号的存在极大地方便了人们准确地交流和再现颜色，尤其是在需要精确匹配颜色的场合。</w:t>
      </w:r>
    </w:p>
    <w:p w14:paraId="7359398C" w14:textId="77777777" w:rsidR="00434CD7" w:rsidRDefault="00434CD7">
      <w:pPr>
        <w:rPr>
          <w:rFonts w:hint="eastAsia"/>
        </w:rPr>
      </w:pPr>
    </w:p>
    <w:p w14:paraId="77CC5324" w14:textId="77777777" w:rsidR="00434CD7" w:rsidRDefault="00434CD7">
      <w:pPr>
        <w:rPr>
          <w:rFonts w:hint="eastAsia"/>
        </w:rPr>
      </w:pPr>
    </w:p>
    <w:p w14:paraId="00F71DCD" w14:textId="77777777" w:rsidR="00434CD7" w:rsidRDefault="00434CD7">
      <w:pPr>
        <w:rPr>
          <w:rFonts w:hint="eastAsia"/>
        </w:rPr>
      </w:pPr>
      <w:r>
        <w:rPr>
          <w:rFonts w:hint="eastAsia"/>
        </w:rPr>
        <w:t>色号的应用场景</w:t>
      </w:r>
    </w:p>
    <w:p w14:paraId="425BD389" w14:textId="77777777" w:rsidR="00434CD7" w:rsidRDefault="00434CD7">
      <w:pPr>
        <w:rPr>
          <w:rFonts w:hint="eastAsia"/>
        </w:rPr>
      </w:pPr>
      <w:r>
        <w:rPr>
          <w:rFonts w:hint="eastAsia"/>
        </w:rPr>
        <w:t>色号广泛应用于多个领域，包括但不限于时尚设计、室内装饰、平面设计、网页开发等。以时尚界为例，设计师们通过指定布料的色号来确保从设计稿到成品的颜色一致性；在室内装饰方面，业主与设计师可以通过沟通墙漆的色号来确定最终的装修色调。在网页开发中，开发者利用HEX码来定义文本、背景和其他元素的颜色，从而保证页面视觉效果的准确性。</w:t>
      </w:r>
    </w:p>
    <w:p w14:paraId="3C662C00" w14:textId="77777777" w:rsidR="00434CD7" w:rsidRDefault="00434CD7">
      <w:pPr>
        <w:rPr>
          <w:rFonts w:hint="eastAsia"/>
        </w:rPr>
      </w:pPr>
    </w:p>
    <w:p w14:paraId="026F9110" w14:textId="77777777" w:rsidR="00434CD7" w:rsidRDefault="00434CD7">
      <w:pPr>
        <w:rPr>
          <w:rFonts w:hint="eastAsia"/>
        </w:rPr>
      </w:pPr>
    </w:p>
    <w:p w14:paraId="22B3A4C9" w14:textId="77777777" w:rsidR="00434CD7" w:rsidRDefault="00434CD7">
      <w:pPr>
        <w:rPr>
          <w:rFonts w:hint="eastAsia"/>
        </w:rPr>
      </w:pPr>
      <w:r>
        <w:rPr>
          <w:rFonts w:hint="eastAsia"/>
        </w:rPr>
        <w:t>如何查找和选择合适的色号</w:t>
      </w:r>
    </w:p>
    <w:p w14:paraId="1E65F7AB" w14:textId="77777777" w:rsidR="00434CD7" w:rsidRDefault="00434CD7">
      <w:pPr>
        <w:rPr>
          <w:rFonts w:hint="eastAsia"/>
        </w:rPr>
      </w:pPr>
      <w:r>
        <w:rPr>
          <w:rFonts w:hint="eastAsia"/>
        </w:rPr>
        <w:t>寻找和选择合适的色号可能会让人感到有些困惑，但其实并不复杂。可以参考专业的色彩工具书或者在线色彩库，这些资源通常提供了大量的色号及其对应的色彩样本，便于用户直接比对。许多品牌也会提供自己的色彩指南或色卡，这对于需要购买特定品牌产品的人来说非常有帮助。借助于一些色彩选择器软件，也可以轻松地找到想要的颜色并获取其相应的色号。</w:t>
      </w:r>
    </w:p>
    <w:p w14:paraId="199A74ED" w14:textId="77777777" w:rsidR="00434CD7" w:rsidRDefault="00434CD7">
      <w:pPr>
        <w:rPr>
          <w:rFonts w:hint="eastAsia"/>
        </w:rPr>
      </w:pPr>
    </w:p>
    <w:p w14:paraId="527D5F47" w14:textId="77777777" w:rsidR="00434CD7" w:rsidRDefault="00434CD7">
      <w:pPr>
        <w:rPr>
          <w:rFonts w:hint="eastAsia"/>
        </w:rPr>
      </w:pPr>
    </w:p>
    <w:p w14:paraId="27BC2B43" w14:textId="77777777" w:rsidR="00434CD7" w:rsidRDefault="00434CD7">
      <w:pPr>
        <w:rPr>
          <w:rFonts w:hint="eastAsia"/>
        </w:rPr>
      </w:pPr>
      <w:r>
        <w:rPr>
          <w:rFonts w:hint="eastAsia"/>
        </w:rPr>
        <w:t>色号的重要性</w:t>
      </w:r>
    </w:p>
    <w:p w14:paraId="79097440" w14:textId="77777777" w:rsidR="00434CD7" w:rsidRDefault="00434CD7">
      <w:pPr>
        <w:rPr>
          <w:rFonts w:hint="eastAsia"/>
        </w:rPr>
      </w:pPr>
      <w:r>
        <w:rPr>
          <w:rFonts w:hint="eastAsia"/>
        </w:rPr>
        <w:t>正确理解和使用色号对于实现理想的色彩效果至关重要。无论是个人项目还是商业应用，精准的色彩管理都能提升整体的专业度和吸引力。例如，在品牌形象建设中，统一且准确的色彩运用能够增强品牌的辨识度，为消费者留下深刻印象。因此，掌握色号的相关知识，并能灵活运用于实际操作中，无疑是一项宝贵的技能。</w:t>
      </w:r>
    </w:p>
    <w:p w14:paraId="5BE1420E" w14:textId="77777777" w:rsidR="00434CD7" w:rsidRDefault="00434CD7">
      <w:pPr>
        <w:rPr>
          <w:rFonts w:hint="eastAsia"/>
        </w:rPr>
      </w:pPr>
    </w:p>
    <w:p w14:paraId="5A9669F0" w14:textId="77777777" w:rsidR="00434CD7" w:rsidRDefault="00434CD7">
      <w:pPr>
        <w:rPr>
          <w:rFonts w:hint="eastAsia"/>
        </w:rPr>
      </w:pPr>
    </w:p>
    <w:p w14:paraId="3CE3426C" w14:textId="77777777" w:rsidR="00434CD7" w:rsidRDefault="00434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950F7" w14:textId="576AF26E" w:rsidR="00361933" w:rsidRDefault="00361933"/>
    <w:sectPr w:rsidR="0036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33"/>
    <w:rsid w:val="00361933"/>
    <w:rsid w:val="00434C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CC17-8D55-49C5-90E1-DB6185FC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