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0C02" w14:textId="77777777" w:rsidR="00E45369" w:rsidRDefault="00E45369">
      <w:pPr>
        <w:rPr>
          <w:rFonts w:hint="eastAsia"/>
        </w:rPr>
      </w:pPr>
    </w:p>
    <w:p w14:paraId="7508C770" w14:textId="77777777" w:rsidR="00E45369" w:rsidRDefault="00E45369">
      <w:pPr>
        <w:rPr>
          <w:rFonts w:hint="eastAsia"/>
        </w:rPr>
      </w:pPr>
      <w:r>
        <w:rPr>
          <w:rFonts w:hint="eastAsia"/>
        </w:rPr>
        <w:t>舌字的拼音怎么拼写</w:t>
      </w:r>
    </w:p>
    <w:p w14:paraId="348EF0E5" w14:textId="77777777" w:rsidR="00E45369" w:rsidRDefault="00E45369">
      <w:pPr>
        <w:rPr>
          <w:rFonts w:hint="eastAsia"/>
        </w:rPr>
      </w:pPr>
      <w:r>
        <w:rPr>
          <w:rFonts w:hint="eastAsia"/>
        </w:rPr>
        <w:t>在汉语学习过程中，掌握汉字的正确发音是极为关键的一环。对于“舌”这个字来说，其拼音为“shé”。这一拼音遵循了汉语拼音的基本规则，由声母“sh”和韵母“e”组成，其中“sh”是一个常见的翘舌音声母，而“e”则表示了一个开口度较小、舌尖向后缩的元音。</w:t>
      </w:r>
    </w:p>
    <w:p w14:paraId="553CA7C1" w14:textId="77777777" w:rsidR="00E45369" w:rsidRDefault="00E45369">
      <w:pPr>
        <w:rPr>
          <w:rFonts w:hint="eastAsia"/>
        </w:rPr>
      </w:pPr>
    </w:p>
    <w:p w14:paraId="7810631F" w14:textId="77777777" w:rsidR="00E45369" w:rsidRDefault="00E45369">
      <w:pPr>
        <w:rPr>
          <w:rFonts w:hint="eastAsia"/>
        </w:rPr>
      </w:pPr>
    </w:p>
    <w:p w14:paraId="49B55615" w14:textId="77777777" w:rsidR="00E45369" w:rsidRDefault="00E45369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43C70C32" w14:textId="77777777" w:rsidR="00E45369" w:rsidRDefault="00E45369">
      <w:pPr>
        <w:rPr>
          <w:rFonts w:hint="eastAsia"/>
        </w:rPr>
      </w:pPr>
      <w:r>
        <w:rPr>
          <w:rFonts w:hint="eastAsia"/>
        </w:rPr>
        <w:t>了解一个汉字的拼音构成，首先需要熟悉汉语拼音系统中的声母和韵母。汉语拼音中包含了23个声母和24个基本韵母。“舌”字所包含的声母“sh”，属于翘舌音的一种，这类声母在发音时要求舌头向上卷起，接近硬腭，形成一定的阻碍，然后通过气流冲击发出声音。而韵母“e”则是一种单韵母，发音时口型变化不大，主要是通过调整舌头的位置来实现不同韵母的发声。</w:t>
      </w:r>
    </w:p>
    <w:p w14:paraId="18293F12" w14:textId="77777777" w:rsidR="00E45369" w:rsidRDefault="00E45369">
      <w:pPr>
        <w:rPr>
          <w:rFonts w:hint="eastAsia"/>
        </w:rPr>
      </w:pPr>
    </w:p>
    <w:p w14:paraId="2541B50B" w14:textId="77777777" w:rsidR="00E45369" w:rsidRDefault="00E45369">
      <w:pPr>
        <w:rPr>
          <w:rFonts w:hint="eastAsia"/>
        </w:rPr>
      </w:pPr>
    </w:p>
    <w:p w14:paraId="5F2AEC79" w14:textId="77777777" w:rsidR="00E45369" w:rsidRDefault="00E45369">
      <w:pPr>
        <w:rPr>
          <w:rFonts w:hint="eastAsia"/>
        </w:rPr>
      </w:pPr>
      <w:r>
        <w:rPr>
          <w:rFonts w:hint="eastAsia"/>
        </w:rPr>
        <w:t>如何准确发音</w:t>
      </w:r>
    </w:p>
    <w:p w14:paraId="0E809D8C" w14:textId="77777777" w:rsidR="00E45369" w:rsidRDefault="00E45369">
      <w:pPr>
        <w:rPr>
          <w:rFonts w:hint="eastAsia"/>
        </w:rPr>
      </w:pPr>
      <w:r>
        <w:rPr>
          <w:rFonts w:hint="eastAsia"/>
        </w:rPr>
        <w:t>要准确地发出“舌”的拼音“shé”，可以按照以下步骤进行练习：准备好正确的口型，舌尖轻轻触碰上前牙，同时舌尖微微上翘，靠近硬腭；开始发音时，从喉咙处产生一股轻微的气流，推动舌尖离开硬腭，形成短暂的阻塞后再快速放开，产生清晰的“sh”声；保持舌头位置不变，自然地发出“e”的音，确保整个过程流畅自然，没有中断或不连贯的情况。</w:t>
      </w:r>
    </w:p>
    <w:p w14:paraId="723EB6B1" w14:textId="77777777" w:rsidR="00E45369" w:rsidRDefault="00E45369">
      <w:pPr>
        <w:rPr>
          <w:rFonts w:hint="eastAsia"/>
        </w:rPr>
      </w:pPr>
    </w:p>
    <w:p w14:paraId="2039F7C4" w14:textId="77777777" w:rsidR="00E45369" w:rsidRDefault="00E45369">
      <w:pPr>
        <w:rPr>
          <w:rFonts w:hint="eastAsia"/>
        </w:rPr>
      </w:pPr>
    </w:p>
    <w:p w14:paraId="1E9F6858" w14:textId="77777777" w:rsidR="00E45369" w:rsidRDefault="00E45369">
      <w:pPr>
        <w:rPr>
          <w:rFonts w:hint="eastAsia"/>
        </w:rPr>
      </w:pPr>
      <w:r>
        <w:rPr>
          <w:rFonts w:hint="eastAsia"/>
        </w:rPr>
        <w:t>汉字的文化背景</w:t>
      </w:r>
    </w:p>
    <w:p w14:paraId="391B8684" w14:textId="77777777" w:rsidR="00E45369" w:rsidRDefault="00E45369">
      <w:pPr>
        <w:rPr>
          <w:rFonts w:hint="eastAsia"/>
        </w:rPr>
      </w:pPr>
      <w:r>
        <w:rPr>
          <w:rFonts w:hint="eastAsia"/>
        </w:rPr>
        <w:t>在中国传统文化中，“舌”不仅仅指人体的一个器官，还承载着丰富的文化含义。例如，在古代，人们认为舌头是沟通天地人三界的重要媒介，因此有“三寸不烂之舌”的说法，用来形容一个人说话的能力非常强，能够以言辞说服他人。“舌”也是中医理论中的重要概念之一，中医通过观察舌苔的颜色、形态等特征，来判断一个人的身体健康状况。</w:t>
      </w:r>
    </w:p>
    <w:p w14:paraId="720B3E2E" w14:textId="77777777" w:rsidR="00E45369" w:rsidRDefault="00E45369">
      <w:pPr>
        <w:rPr>
          <w:rFonts w:hint="eastAsia"/>
        </w:rPr>
      </w:pPr>
    </w:p>
    <w:p w14:paraId="7DF56F19" w14:textId="77777777" w:rsidR="00E45369" w:rsidRDefault="00E45369">
      <w:pPr>
        <w:rPr>
          <w:rFonts w:hint="eastAsia"/>
        </w:rPr>
      </w:pPr>
    </w:p>
    <w:p w14:paraId="54D27BFD" w14:textId="77777777" w:rsidR="00E45369" w:rsidRDefault="00E45369">
      <w:pPr>
        <w:rPr>
          <w:rFonts w:hint="eastAsia"/>
        </w:rPr>
      </w:pPr>
      <w:r>
        <w:rPr>
          <w:rFonts w:hint="eastAsia"/>
        </w:rPr>
        <w:t>最后的总结</w:t>
      </w:r>
    </w:p>
    <w:p w14:paraId="0BE5700E" w14:textId="77777777" w:rsidR="00E45369" w:rsidRDefault="00E45369">
      <w:pPr>
        <w:rPr>
          <w:rFonts w:hint="eastAsia"/>
        </w:rPr>
      </w:pPr>
      <w:r>
        <w:rPr>
          <w:rFonts w:hint="eastAsia"/>
        </w:rPr>
        <w:t>通过对“舌”字拼音的学习，我们不仅掌握了该字的正确读音，也进一步了解了汉语拼音系统的基本构成及其发音方法。更重要的是，透过对汉字背后文化意义的探索，我们可以更深入地体会到汉字所蕴含的深厚文化底蕴。希望每位学习者都能在学习汉语的过程中，不断发现并享受这些乐趣。</w:t>
      </w:r>
    </w:p>
    <w:p w14:paraId="6F2ED47F" w14:textId="77777777" w:rsidR="00E45369" w:rsidRDefault="00E45369">
      <w:pPr>
        <w:rPr>
          <w:rFonts w:hint="eastAsia"/>
        </w:rPr>
      </w:pPr>
    </w:p>
    <w:p w14:paraId="3E555876" w14:textId="77777777" w:rsidR="00E45369" w:rsidRDefault="00E45369">
      <w:pPr>
        <w:rPr>
          <w:rFonts w:hint="eastAsia"/>
        </w:rPr>
      </w:pPr>
    </w:p>
    <w:p w14:paraId="16868728" w14:textId="77777777" w:rsidR="00E45369" w:rsidRDefault="00E45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29544" w14:textId="6B2F741E" w:rsidR="00724A0B" w:rsidRDefault="00724A0B"/>
    <w:sectPr w:rsidR="00724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B"/>
    <w:rsid w:val="00724A0B"/>
    <w:rsid w:val="00B42149"/>
    <w:rsid w:val="00E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985B1-87FA-4654-A93F-A6BC252C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