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92AFA" w14:textId="77777777" w:rsidR="000F5920" w:rsidRDefault="000F5920">
      <w:pPr>
        <w:rPr>
          <w:rFonts w:hint="eastAsia"/>
        </w:rPr>
      </w:pPr>
      <w:r>
        <w:rPr>
          <w:rFonts w:hint="eastAsia"/>
        </w:rPr>
        <w:t>群山古诗带的拼音打印版：诗意与音韵之美</w:t>
      </w:r>
    </w:p>
    <w:p w14:paraId="757549E8" w14:textId="77777777" w:rsidR="000F5920" w:rsidRDefault="000F5920">
      <w:pPr>
        <w:rPr>
          <w:rFonts w:hint="eastAsia"/>
        </w:rPr>
      </w:pPr>
      <w:r>
        <w:rPr>
          <w:rFonts w:hint="eastAsia"/>
        </w:rPr>
        <w:t>在中国悠久的文化长河中，古诗词犹如璀璨的明珠，闪耀着智慧和情感的光芒。它们不仅是文学艺术的瑰宝，更是中华民族精神家园的重要组成部分。为了让更多的读者能够领略到古诗词的魅力，尤其是那些对汉字不甚熟悉的儿童或外语学习者，“群山古诗带的拼音打印版”应运而生。这种形式的古诗文本不仅保留了原文的韵味，还通过添加汉语拼音辅助阅读，使得吟诵更加顺畅。</w:t>
      </w:r>
    </w:p>
    <w:p w14:paraId="58C6ABB8" w14:textId="77777777" w:rsidR="000F5920" w:rsidRDefault="000F5920">
      <w:pPr>
        <w:rPr>
          <w:rFonts w:hint="eastAsia"/>
        </w:rPr>
      </w:pPr>
    </w:p>
    <w:p w14:paraId="7016535A" w14:textId="77777777" w:rsidR="000F5920" w:rsidRDefault="000F5920">
      <w:pPr>
        <w:rPr>
          <w:rFonts w:hint="eastAsia"/>
        </w:rPr>
      </w:pPr>
    </w:p>
    <w:p w14:paraId="4BDF220F" w14:textId="77777777" w:rsidR="000F5920" w:rsidRDefault="000F5920">
      <w:pPr>
        <w:rPr>
          <w:rFonts w:hint="eastAsia"/>
        </w:rPr>
      </w:pPr>
      <w:r>
        <w:rPr>
          <w:rFonts w:hint="eastAsia"/>
        </w:rPr>
        <w:t>选择群山作为主题的意义</w:t>
      </w:r>
    </w:p>
    <w:p w14:paraId="4D015814" w14:textId="77777777" w:rsidR="000F5920" w:rsidRDefault="000F5920">
      <w:pPr>
        <w:rPr>
          <w:rFonts w:hint="eastAsia"/>
        </w:rPr>
      </w:pPr>
      <w:r>
        <w:rPr>
          <w:rFonts w:hint="eastAsia"/>
        </w:rPr>
        <w:t>“群山”是大自然最雄伟壮观的景象之一，在中国古典诗歌中常常被用来表达诗人内心深处的情感和志向。“群山”的意象往往象征着坚韧、永恒和不变。在古代文人的笔下，无论是隐居山林追求自由，还是登高望远抒发壮志，群山总是承载着丰富的思想感情。因此，以“群山”为主题的古诗集既是对自然美景的赞美，也是对人文精神的一种传承。</w:t>
      </w:r>
    </w:p>
    <w:p w14:paraId="6892AD82" w14:textId="77777777" w:rsidR="000F5920" w:rsidRDefault="000F5920">
      <w:pPr>
        <w:rPr>
          <w:rFonts w:hint="eastAsia"/>
        </w:rPr>
      </w:pPr>
    </w:p>
    <w:p w14:paraId="3FA1968C" w14:textId="77777777" w:rsidR="000F5920" w:rsidRDefault="000F5920">
      <w:pPr>
        <w:rPr>
          <w:rFonts w:hint="eastAsia"/>
        </w:rPr>
      </w:pPr>
    </w:p>
    <w:p w14:paraId="27EDEA0C" w14:textId="77777777" w:rsidR="000F5920" w:rsidRDefault="000F5920">
      <w:pPr>
        <w:rPr>
          <w:rFonts w:hint="eastAsia"/>
        </w:rPr>
      </w:pPr>
      <w:r>
        <w:rPr>
          <w:rFonts w:hint="eastAsia"/>
        </w:rPr>
        <w:t>拼音打印版的特点及优势</w:t>
      </w:r>
    </w:p>
    <w:p w14:paraId="10C5211F" w14:textId="77777777" w:rsidR="000F5920" w:rsidRDefault="000F5920">
      <w:pPr>
        <w:rPr>
          <w:rFonts w:hint="eastAsia"/>
        </w:rPr>
      </w:pPr>
      <w:r>
        <w:rPr>
          <w:rFonts w:hint="eastAsia"/>
        </w:rPr>
        <w:t>“群山古诗带的拼音打印版”具有独特的优势。它将传统的古诗与现代教育工具相结合，为不同年龄段的学习者提供了便利。对于初学者而言，拼音可以帮助他们准确发音，理解字词的意思；对于有一定基础的学习者来说，则可以借此机会加深对古诗的理解，并提高自身的朗诵技巧。这样的版本也方便教师在课堂上使用，有助于激发学生对中国传统文化的兴趣。</w:t>
      </w:r>
    </w:p>
    <w:p w14:paraId="58679149" w14:textId="77777777" w:rsidR="000F5920" w:rsidRDefault="000F5920">
      <w:pPr>
        <w:rPr>
          <w:rFonts w:hint="eastAsia"/>
        </w:rPr>
      </w:pPr>
    </w:p>
    <w:p w14:paraId="0B0CFF98" w14:textId="77777777" w:rsidR="000F5920" w:rsidRDefault="000F5920">
      <w:pPr>
        <w:rPr>
          <w:rFonts w:hint="eastAsia"/>
        </w:rPr>
      </w:pPr>
    </w:p>
    <w:p w14:paraId="4352F3AE" w14:textId="77777777" w:rsidR="000F5920" w:rsidRDefault="000F5920">
      <w:pPr>
        <w:rPr>
          <w:rFonts w:hint="eastAsia"/>
        </w:rPr>
      </w:pPr>
      <w:r>
        <w:rPr>
          <w:rFonts w:hint="eastAsia"/>
        </w:rPr>
        <w:t>如何欣赏这些带有拼音的古诗</w:t>
      </w:r>
    </w:p>
    <w:p w14:paraId="23F47EE6" w14:textId="77777777" w:rsidR="000F5920" w:rsidRDefault="000F5920">
      <w:pPr>
        <w:rPr>
          <w:rFonts w:hint="eastAsia"/>
        </w:rPr>
      </w:pPr>
      <w:r>
        <w:rPr>
          <w:rFonts w:hint="eastAsia"/>
        </w:rPr>
        <w:t>要真正体会到“群山古诗带的拼音打印版”的美妙之处，我们需要采取正确的方法来欣赏。应该放慢速度，逐字逐句地朗读，感受每个字词背后的意境。接着，尝试闭上眼睛，想象自己置身于诗句所描绘的画面之中，让心灵随着诗人的脚步一起漫步在群山之间。不要忘记反复吟咏，体会其中蕴含的情感波动。当您能够做到以上几点时，相信一定可以在拼音的帮助下更深入地理解并喜爱上这些美丽的古诗。</w:t>
      </w:r>
    </w:p>
    <w:p w14:paraId="3D77E493" w14:textId="77777777" w:rsidR="000F5920" w:rsidRDefault="000F5920">
      <w:pPr>
        <w:rPr>
          <w:rFonts w:hint="eastAsia"/>
        </w:rPr>
      </w:pPr>
    </w:p>
    <w:p w14:paraId="045EF710" w14:textId="77777777" w:rsidR="000F5920" w:rsidRDefault="000F5920">
      <w:pPr>
        <w:rPr>
          <w:rFonts w:hint="eastAsia"/>
        </w:rPr>
      </w:pPr>
    </w:p>
    <w:p w14:paraId="03EC8D43" w14:textId="77777777" w:rsidR="000F5920" w:rsidRDefault="000F5920">
      <w:pPr>
        <w:rPr>
          <w:rFonts w:hint="eastAsia"/>
        </w:rPr>
      </w:pPr>
      <w:r>
        <w:rPr>
          <w:rFonts w:hint="eastAsia"/>
        </w:rPr>
        <w:t>最后的总结：群山古诗与拼音结合的价值</w:t>
      </w:r>
    </w:p>
    <w:p w14:paraId="786EFC68" w14:textId="77777777" w:rsidR="000F5920" w:rsidRDefault="000F5920">
      <w:pPr>
        <w:rPr>
          <w:rFonts w:hint="eastAsia"/>
        </w:rPr>
      </w:pPr>
      <w:r>
        <w:rPr>
          <w:rFonts w:hint="eastAsia"/>
        </w:rPr>
        <w:t>“群山古诗带的拼音打印版”不仅仅是一份简单的学习材料，它是连接古今文化的桥梁，是一座通往诗意世界的门户。在这个快速发展的时代里，我们应当珍惜这样珍贵的文化遗产，利用一切可能的方式让更多的人了解并爱上中国的古诗词。希望每一位读者都能从这份特别的古诗集中找到属于自己的那份感动与启发。</w:t>
      </w:r>
    </w:p>
    <w:p w14:paraId="33EB88DA" w14:textId="77777777" w:rsidR="000F5920" w:rsidRDefault="000F5920">
      <w:pPr>
        <w:rPr>
          <w:rFonts w:hint="eastAsia"/>
        </w:rPr>
      </w:pPr>
    </w:p>
    <w:p w14:paraId="5A71F209" w14:textId="77777777" w:rsidR="000F5920" w:rsidRDefault="000F5920">
      <w:pPr>
        <w:rPr>
          <w:rFonts w:hint="eastAsia"/>
        </w:rPr>
      </w:pPr>
      <w:r>
        <w:rPr>
          <w:rFonts w:hint="eastAsia"/>
        </w:rPr>
        <w:t>本文是由每日作文网(2345lzwz.com)为大家创作</w:t>
      </w:r>
    </w:p>
    <w:p w14:paraId="31B81528" w14:textId="6DEDE4DD" w:rsidR="007C5846" w:rsidRDefault="007C5846"/>
    <w:sectPr w:rsidR="007C584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846"/>
    <w:rsid w:val="000F5920"/>
    <w:rsid w:val="007C5846"/>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9FF3B7-AEA2-4603-BECB-3DBBC9FE6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C584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C584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C584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C584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C584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C584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C584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C584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C584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C584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C584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C584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C5846"/>
    <w:rPr>
      <w:rFonts w:cstheme="majorBidi"/>
      <w:color w:val="2F5496" w:themeColor="accent1" w:themeShade="BF"/>
      <w:sz w:val="28"/>
      <w:szCs w:val="28"/>
    </w:rPr>
  </w:style>
  <w:style w:type="character" w:customStyle="1" w:styleId="50">
    <w:name w:val="标题 5 字符"/>
    <w:basedOn w:val="a0"/>
    <w:link w:val="5"/>
    <w:uiPriority w:val="9"/>
    <w:semiHidden/>
    <w:rsid w:val="007C5846"/>
    <w:rPr>
      <w:rFonts w:cstheme="majorBidi"/>
      <w:color w:val="2F5496" w:themeColor="accent1" w:themeShade="BF"/>
      <w:sz w:val="24"/>
    </w:rPr>
  </w:style>
  <w:style w:type="character" w:customStyle="1" w:styleId="60">
    <w:name w:val="标题 6 字符"/>
    <w:basedOn w:val="a0"/>
    <w:link w:val="6"/>
    <w:uiPriority w:val="9"/>
    <w:semiHidden/>
    <w:rsid w:val="007C5846"/>
    <w:rPr>
      <w:rFonts w:cstheme="majorBidi"/>
      <w:b/>
      <w:bCs/>
      <w:color w:val="2F5496" w:themeColor="accent1" w:themeShade="BF"/>
    </w:rPr>
  </w:style>
  <w:style w:type="character" w:customStyle="1" w:styleId="70">
    <w:name w:val="标题 7 字符"/>
    <w:basedOn w:val="a0"/>
    <w:link w:val="7"/>
    <w:uiPriority w:val="9"/>
    <w:semiHidden/>
    <w:rsid w:val="007C5846"/>
    <w:rPr>
      <w:rFonts w:cstheme="majorBidi"/>
      <w:b/>
      <w:bCs/>
      <w:color w:val="595959" w:themeColor="text1" w:themeTint="A6"/>
    </w:rPr>
  </w:style>
  <w:style w:type="character" w:customStyle="1" w:styleId="80">
    <w:name w:val="标题 8 字符"/>
    <w:basedOn w:val="a0"/>
    <w:link w:val="8"/>
    <w:uiPriority w:val="9"/>
    <w:semiHidden/>
    <w:rsid w:val="007C5846"/>
    <w:rPr>
      <w:rFonts w:cstheme="majorBidi"/>
      <w:color w:val="595959" w:themeColor="text1" w:themeTint="A6"/>
    </w:rPr>
  </w:style>
  <w:style w:type="character" w:customStyle="1" w:styleId="90">
    <w:name w:val="标题 9 字符"/>
    <w:basedOn w:val="a0"/>
    <w:link w:val="9"/>
    <w:uiPriority w:val="9"/>
    <w:semiHidden/>
    <w:rsid w:val="007C5846"/>
    <w:rPr>
      <w:rFonts w:eastAsiaTheme="majorEastAsia" w:cstheme="majorBidi"/>
      <w:color w:val="595959" w:themeColor="text1" w:themeTint="A6"/>
    </w:rPr>
  </w:style>
  <w:style w:type="paragraph" w:styleId="a3">
    <w:name w:val="Title"/>
    <w:basedOn w:val="a"/>
    <w:next w:val="a"/>
    <w:link w:val="a4"/>
    <w:uiPriority w:val="10"/>
    <w:qFormat/>
    <w:rsid w:val="007C584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C584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C584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C584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C5846"/>
    <w:pPr>
      <w:spacing w:before="160"/>
      <w:jc w:val="center"/>
    </w:pPr>
    <w:rPr>
      <w:i/>
      <w:iCs/>
      <w:color w:val="404040" w:themeColor="text1" w:themeTint="BF"/>
    </w:rPr>
  </w:style>
  <w:style w:type="character" w:customStyle="1" w:styleId="a8">
    <w:name w:val="引用 字符"/>
    <w:basedOn w:val="a0"/>
    <w:link w:val="a7"/>
    <w:uiPriority w:val="29"/>
    <w:rsid w:val="007C5846"/>
    <w:rPr>
      <w:i/>
      <w:iCs/>
      <w:color w:val="404040" w:themeColor="text1" w:themeTint="BF"/>
    </w:rPr>
  </w:style>
  <w:style w:type="paragraph" w:styleId="a9">
    <w:name w:val="List Paragraph"/>
    <w:basedOn w:val="a"/>
    <w:uiPriority w:val="34"/>
    <w:qFormat/>
    <w:rsid w:val="007C5846"/>
    <w:pPr>
      <w:ind w:left="720"/>
      <w:contextualSpacing/>
    </w:pPr>
  </w:style>
  <w:style w:type="character" w:styleId="aa">
    <w:name w:val="Intense Emphasis"/>
    <w:basedOn w:val="a0"/>
    <w:uiPriority w:val="21"/>
    <w:qFormat/>
    <w:rsid w:val="007C5846"/>
    <w:rPr>
      <w:i/>
      <w:iCs/>
      <w:color w:val="2F5496" w:themeColor="accent1" w:themeShade="BF"/>
    </w:rPr>
  </w:style>
  <w:style w:type="paragraph" w:styleId="ab">
    <w:name w:val="Intense Quote"/>
    <w:basedOn w:val="a"/>
    <w:next w:val="a"/>
    <w:link w:val="ac"/>
    <w:uiPriority w:val="30"/>
    <w:qFormat/>
    <w:rsid w:val="007C58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C5846"/>
    <w:rPr>
      <w:i/>
      <w:iCs/>
      <w:color w:val="2F5496" w:themeColor="accent1" w:themeShade="BF"/>
    </w:rPr>
  </w:style>
  <w:style w:type="character" w:styleId="ad">
    <w:name w:val="Intense Reference"/>
    <w:basedOn w:val="a0"/>
    <w:uiPriority w:val="32"/>
    <w:qFormat/>
    <w:rsid w:val="007C584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786</Characters>
  <Application>Microsoft Office Word</Application>
  <DocSecurity>0</DocSecurity>
  <Lines>6</Lines>
  <Paragraphs>1</Paragraphs>
  <ScaleCrop>false</ScaleCrop>
  <Company/>
  <LinksUpToDate>false</LinksUpToDate>
  <CharactersWithSpaces>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2025-03-13T12:42:00Z</dcterms:created>
  <dcterms:modified xsi:type="dcterms:W3CDTF">2025-03-13T12:42:00Z</dcterms:modified>
</cp:coreProperties>
</file>