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4ECB7" w14:textId="77777777" w:rsidR="00FB147C" w:rsidRDefault="00FB147C">
      <w:pPr>
        <w:rPr>
          <w:rFonts w:hint="eastAsia"/>
        </w:rPr>
      </w:pPr>
    </w:p>
    <w:p w14:paraId="25299B78" w14:textId="77777777" w:rsidR="00FB147C" w:rsidRDefault="00FB147C">
      <w:pPr>
        <w:rPr>
          <w:rFonts w:hint="eastAsia"/>
        </w:rPr>
      </w:pPr>
      <w:r>
        <w:rPr>
          <w:rFonts w:hint="eastAsia"/>
        </w:rPr>
        <w:t>群众的组词的拼音怎么写</w:t>
      </w:r>
    </w:p>
    <w:p w14:paraId="0F904FF6" w14:textId="77777777" w:rsidR="00FB147C" w:rsidRDefault="00FB147C">
      <w:pPr>
        <w:rPr>
          <w:rFonts w:hint="eastAsia"/>
        </w:rPr>
      </w:pPr>
      <w:r>
        <w:rPr>
          <w:rFonts w:hint="eastAsia"/>
        </w:rPr>
        <w:t>当我们谈论到“群众”这个词时，我们通常指的是一个社会群体，这个群体由大量的个体组成，这些个体共同生活、工作，并且在某些情况下，共同参与社会活动。而“群众”的拼音写作“qún zhòng”。接下来，我们将详细探讨一些与“群众”相关的词汇及其拼音，以便更好地理解这一概念。</w:t>
      </w:r>
    </w:p>
    <w:p w14:paraId="0C3ADB1E" w14:textId="77777777" w:rsidR="00FB147C" w:rsidRDefault="00FB147C">
      <w:pPr>
        <w:rPr>
          <w:rFonts w:hint="eastAsia"/>
        </w:rPr>
      </w:pPr>
    </w:p>
    <w:p w14:paraId="70A871AC" w14:textId="77777777" w:rsidR="00FB147C" w:rsidRDefault="00FB147C">
      <w:pPr>
        <w:rPr>
          <w:rFonts w:hint="eastAsia"/>
        </w:rPr>
      </w:pPr>
    </w:p>
    <w:p w14:paraId="58DBB245" w14:textId="77777777" w:rsidR="00FB147C" w:rsidRDefault="00FB147C">
      <w:pPr>
        <w:rPr>
          <w:rFonts w:hint="eastAsia"/>
        </w:rPr>
      </w:pPr>
      <w:r>
        <w:rPr>
          <w:rFonts w:hint="eastAsia"/>
        </w:rPr>
        <w:t>基本释义及发音</w:t>
      </w:r>
    </w:p>
    <w:p w14:paraId="24A32A8B" w14:textId="77777777" w:rsidR="00FB147C" w:rsidRDefault="00FB147C">
      <w:pPr>
        <w:rPr>
          <w:rFonts w:hint="eastAsia"/>
        </w:rPr>
      </w:pPr>
      <w:r>
        <w:rPr>
          <w:rFonts w:hint="eastAsia"/>
        </w:rPr>
        <w:t>“群众”（qún zhòng）一词的基本含义是指普通民众，不包括特定的社会阶层或职业群体。它是一个广泛使用的术语，用来描述那些不属于政府官员、专业人员或其他特殊类别的人们。了解其准确的发音对于学习汉语的人来说至关重要，因为它有助于正确地交流和沟通。</w:t>
      </w:r>
    </w:p>
    <w:p w14:paraId="036AE5E5" w14:textId="77777777" w:rsidR="00FB147C" w:rsidRDefault="00FB147C">
      <w:pPr>
        <w:rPr>
          <w:rFonts w:hint="eastAsia"/>
        </w:rPr>
      </w:pPr>
    </w:p>
    <w:p w14:paraId="6D023992" w14:textId="77777777" w:rsidR="00FB147C" w:rsidRDefault="00FB147C">
      <w:pPr>
        <w:rPr>
          <w:rFonts w:hint="eastAsia"/>
        </w:rPr>
      </w:pPr>
    </w:p>
    <w:p w14:paraId="6637F77A" w14:textId="77777777" w:rsidR="00FB147C" w:rsidRDefault="00FB147C">
      <w:pPr>
        <w:rPr>
          <w:rFonts w:hint="eastAsia"/>
        </w:rPr>
      </w:pPr>
      <w:r>
        <w:rPr>
          <w:rFonts w:hint="eastAsia"/>
        </w:rPr>
        <w:t>相关词汇及其拼音</w:t>
      </w:r>
    </w:p>
    <w:p w14:paraId="74F02F11" w14:textId="77777777" w:rsidR="00FB147C" w:rsidRDefault="00FB147C">
      <w:pPr>
        <w:rPr>
          <w:rFonts w:hint="eastAsia"/>
        </w:rPr>
      </w:pPr>
      <w:r>
        <w:rPr>
          <w:rFonts w:hint="eastAsia"/>
        </w:rPr>
        <w:t>除了“群众”之外，还有许多与其密切相关的词汇，例如“群众性”（qún zhòng xìng），意指一种普遍存在于大众之中的性质；“群众路线”（qún zhòng lù xiàn），是中国共产党长期坚持的一项基本原则，强调从群众中来，到群众中去的工作方法。通过学习这些词汇的拼音，我们可以更深入地理解它们的意义以及如何在实际语境中使用。</w:t>
      </w:r>
    </w:p>
    <w:p w14:paraId="711F1170" w14:textId="77777777" w:rsidR="00FB147C" w:rsidRDefault="00FB147C">
      <w:pPr>
        <w:rPr>
          <w:rFonts w:hint="eastAsia"/>
        </w:rPr>
      </w:pPr>
    </w:p>
    <w:p w14:paraId="4C15D207" w14:textId="77777777" w:rsidR="00FB147C" w:rsidRDefault="00FB147C">
      <w:pPr>
        <w:rPr>
          <w:rFonts w:hint="eastAsia"/>
        </w:rPr>
      </w:pPr>
    </w:p>
    <w:p w14:paraId="05A61AB8" w14:textId="77777777" w:rsidR="00FB147C" w:rsidRDefault="00FB147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8733CA9" w14:textId="77777777" w:rsidR="00FB147C" w:rsidRDefault="00FB147C">
      <w:pPr>
        <w:rPr>
          <w:rFonts w:hint="eastAsia"/>
        </w:rPr>
      </w:pPr>
      <w:r>
        <w:rPr>
          <w:rFonts w:hint="eastAsia"/>
        </w:rPr>
        <w:t>掌握正确的拼音对于汉语学习者来说是非常重要的一步。拼音是连接汉字和口语之间的桥梁，能够帮助学习者更快地记忆汉字，提高听说读写的能力。特别是在涉及到像“群众”这样具有重要社会意义的词汇时，准确地掌握其发音更是必不可少。学习拼音还能帮助学习者更好地理解中国文化和历史，因为很多文化和社会现象都与语言密切相关。</w:t>
      </w:r>
    </w:p>
    <w:p w14:paraId="4B966DE9" w14:textId="77777777" w:rsidR="00FB147C" w:rsidRDefault="00FB147C">
      <w:pPr>
        <w:rPr>
          <w:rFonts w:hint="eastAsia"/>
        </w:rPr>
      </w:pPr>
    </w:p>
    <w:p w14:paraId="4C2C1AF8" w14:textId="77777777" w:rsidR="00FB147C" w:rsidRDefault="00FB147C">
      <w:pPr>
        <w:rPr>
          <w:rFonts w:hint="eastAsia"/>
        </w:rPr>
      </w:pPr>
    </w:p>
    <w:p w14:paraId="2E8BAD62" w14:textId="77777777" w:rsidR="00FB147C" w:rsidRDefault="00FB147C">
      <w:pPr>
        <w:rPr>
          <w:rFonts w:hint="eastAsia"/>
        </w:rPr>
      </w:pPr>
      <w:r>
        <w:rPr>
          <w:rFonts w:hint="eastAsia"/>
        </w:rPr>
        <w:t>最后的总结</w:t>
      </w:r>
    </w:p>
    <w:p w14:paraId="45A7D3F1" w14:textId="77777777" w:rsidR="00FB147C" w:rsidRDefault="00FB147C">
      <w:pPr>
        <w:rPr>
          <w:rFonts w:hint="eastAsia"/>
        </w:rPr>
      </w:pPr>
      <w:r>
        <w:rPr>
          <w:rFonts w:hint="eastAsia"/>
        </w:rPr>
        <w:t>“群众”的拼音写作“qún zhòng”，并且围绕这一主题有许多相关联的词汇和表达方式。通过深入了解这些词汇的发音和含义，不仅可以增强我们的语言能力，还可以增进对中国社会结构和文化的理解。无论是在学术研究还是日常交流中，准确掌握这些知识都是非常有益的。</w:t>
      </w:r>
    </w:p>
    <w:p w14:paraId="44BC5845" w14:textId="77777777" w:rsidR="00FB147C" w:rsidRDefault="00FB147C">
      <w:pPr>
        <w:rPr>
          <w:rFonts w:hint="eastAsia"/>
        </w:rPr>
      </w:pPr>
    </w:p>
    <w:p w14:paraId="0DE61CDE" w14:textId="77777777" w:rsidR="00FB147C" w:rsidRDefault="00FB147C">
      <w:pPr>
        <w:rPr>
          <w:rFonts w:hint="eastAsia"/>
        </w:rPr>
      </w:pPr>
    </w:p>
    <w:p w14:paraId="76C4FAE9" w14:textId="77777777" w:rsidR="00FB147C" w:rsidRDefault="00FB14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C454F8" w14:textId="7BFB67AB" w:rsidR="00656ACB" w:rsidRDefault="00656ACB"/>
    <w:sectPr w:rsidR="00656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CB"/>
    <w:rsid w:val="00656ACB"/>
    <w:rsid w:val="00B42149"/>
    <w:rsid w:val="00FB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C5B7D-D662-41EC-8BD8-86253896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A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A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A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A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A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A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A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A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A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6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6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6A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6A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6A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6A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6A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6A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6A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6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A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6A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A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A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A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A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6A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