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4A46" w14:textId="77777777" w:rsidR="00925BE2" w:rsidRDefault="00925BE2">
      <w:pPr>
        <w:rPr>
          <w:rFonts w:hint="eastAsia"/>
        </w:rPr>
      </w:pPr>
      <w:r>
        <w:rPr>
          <w:rFonts w:hint="eastAsia"/>
        </w:rPr>
        <w:t>美人为馅的拼音</w:t>
      </w:r>
    </w:p>
    <w:p w14:paraId="79AA65E1" w14:textId="77777777" w:rsidR="00925BE2" w:rsidRDefault="00925BE2">
      <w:pPr>
        <w:rPr>
          <w:rFonts w:hint="eastAsia"/>
        </w:rPr>
      </w:pPr>
      <w:r>
        <w:rPr>
          <w:rFonts w:hint="eastAsia"/>
        </w:rPr>
        <w:t>“美人为馅”这个词语的拼音是“měi rén wéi xiàn”。在汉语中，每个字都有其独特的发音，而这些发音组合在一起就构成了整个短语的读音。在这个词组里，“美人”指的是美丽的女子，其拼音为“měi rén”，其中“美”字的声调是第三声，表示声音先降后升；“人”字则是第二声，是一个上升的声调。“为”字在此处作为动词使用，意思是“作为”或“成为”，它的拼音是“wéi”，读作第二声。“馅”字意指包裹在食物内部的填充物，比如饺子馅、包子馅等，其拼音为“xiàn”，属于第四声，即从高到低的下降声调。</w:t>
      </w:r>
    </w:p>
    <w:p w14:paraId="1A00E80A" w14:textId="77777777" w:rsidR="00925BE2" w:rsidRDefault="00925BE2">
      <w:pPr>
        <w:rPr>
          <w:rFonts w:hint="eastAsia"/>
        </w:rPr>
      </w:pPr>
    </w:p>
    <w:p w14:paraId="3BA0F220" w14:textId="77777777" w:rsidR="00925BE2" w:rsidRDefault="00925BE2">
      <w:pPr>
        <w:rPr>
          <w:rFonts w:hint="eastAsia"/>
        </w:rPr>
      </w:pPr>
    </w:p>
    <w:p w14:paraId="3FF6C672" w14:textId="77777777" w:rsidR="00925BE2" w:rsidRDefault="00925BE2">
      <w:pPr>
        <w:rPr>
          <w:rFonts w:hint="eastAsia"/>
        </w:rPr>
      </w:pPr>
      <w:r>
        <w:rPr>
          <w:rFonts w:hint="eastAsia"/>
        </w:rPr>
        <w:t>文化背景与意义</w:t>
      </w:r>
    </w:p>
    <w:p w14:paraId="0BB89D42" w14:textId="77777777" w:rsidR="00925BE2" w:rsidRDefault="00925BE2">
      <w:pPr>
        <w:rPr>
          <w:rFonts w:hint="eastAsia"/>
        </w:rPr>
      </w:pPr>
      <w:r>
        <w:rPr>
          <w:rFonts w:hint="eastAsia"/>
        </w:rPr>
        <w:t>“美人为馅”的表述方式比较独特，它通常不会直接出现在日常对话中，更多地是在文学作品或者特定的文化背景下被提及。该词组可以用来比喻将美好的事物藏于不显眼之处，或是形容一种内敛而不张扬的美丽。这种表达方式反映了中华文化对于美的深刻理解和追求，即真正的美不仅仅体现在外表，更重要的是内在品质的展现。通过“美人为馅”这样的说法，人们被鼓励去发现和欣赏那些不易察觉的美好，这也是一种对生活态度的隐喻。</w:t>
      </w:r>
    </w:p>
    <w:p w14:paraId="72B2B01E" w14:textId="77777777" w:rsidR="00925BE2" w:rsidRDefault="00925BE2">
      <w:pPr>
        <w:rPr>
          <w:rFonts w:hint="eastAsia"/>
        </w:rPr>
      </w:pPr>
    </w:p>
    <w:p w14:paraId="4FB675E7" w14:textId="77777777" w:rsidR="00925BE2" w:rsidRDefault="00925BE2">
      <w:pPr>
        <w:rPr>
          <w:rFonts w:hint="eastAsia"/>
        </w:rPr>
      </w:pPr>
    </w:p>
    <w:p w14:paraId="1F753C77" w14:textId="77777777" w:rsidR="00925BE2" w:rsidRDefault="00925BE2">
      <w:pPr>
        <w:rPr>
          <w:rFonts w:hint="eastAsia"/>
        </w:rPr>
      </w:pPr>
      <w:r>
        <w:rPr>
          <w:rFonts w:hint="eastAsia"/>
        </w:rPr>
        <w:t>应用场合</w:t>
      </w:r>
    </w:p>
    <w:p w14:paraId="1C489090" w14:textId="77777777" w:rsidR="00925BE2" w:rsidRDefault="00925BE2">
      <w:pPr>
        <w:rPr>
          <w:rFonts w:hint="eastAsia"/>
        </w:rPr>
      </w:pPr>
      <w:r>
        <w:rPr>
          <w:rFonts w:hint="eastAsia"/>
        </w:rPr>
        <w:t>虽然“美人为馅”不是常见的成语或俗语，但它富有诗意的形象使其非常适合用于文学创作之中。作家们可能会用这个词来描绘一个场景、一个人物特征或者是某种情感状态。例如，在描述一位外表平凡但内心充满智慧和善良的人物时，就可以说她是“美人为馅”。这个词汇也可以应用于广告文案设计，尤其是在推广一些强调内涵而非仅仅外观的产品时，如书籍、手工艺品等，以此传达出产品背后所蕴含的独特价值和深意。</w:t>
      </w:r>
    </w:p>
    <w:p w14:paraId="45C242EC" w14:textId="77777777" w:rsidR="00925BE2" w:rsidRDefault="00925BE2">
      <w:pPr>
        <w:rPr>
          <w:rFonts w:hint="eastAsia"/>
        </w:rPr>
      </w:pPr>
    </w:p>
    <w:p w14:paraId="147AAA46" w14:textId="77777777" w:rsidR="00925BE2" w:rsidRDefault="00925BE2">
      <w:pPr>
        <w:rPr>
          <w:rFonts w:hint="eastAsia"/>
        </w:rPr>
      </w:pPr>
    </w:p>
    <w:p w14:paraId="5CEF6711" w14:textId="77777777" w:rsidR="00925BE2" w:rsidRDefault="00925BE2">
      <w:pPr>
        <w:rPr>
          <w:rFonts w:hint="eastAsia"/>
        </w:rPr>
      </w:pPr>
      <w:r>
        <w:rPr>
          <w:rFonts w:hint="eastAsia"/>
        </w:rPr>
        <w:t>现代视角下的解读</w:t>
      </w:r>
    </w:p>
    <w:p w14:paraId="0DC9B0D0" w14:textId="77777777" w:rsidR="00925BE2" w:rsidRDefault="00925BE2">
      <w:pPr>
        <w:rPr>
          <w:rFonts w:hint="eastAsia"/>
        </w:rPr>
      </w:pPr>
      <w:r>
        <w:rPr>
          <w:rFonts w:hint="eastAsia"/>
        </w:rPr>
        <w:t>从现代社会的角度来看，“美人为馅”的概念依然具有重要的启示意义。在全球化的今天，人们面临着来自世界各地的信息冲击，很多时候容易被表面的现象所迷惑。因此，“美人为馅”提醒我们不要仅仅停留在事物的表面，而是要深入探索其背后的真相和本质。无论是对待人际关系还是面对各种选择时，都应该学会用心去感受，寻找那些隐藏在外表之下的美好特质。这样不仅能够帮助我们建立更加真实和深厚的人际关系，也能使我们在纷繁复杂的世界中找到真正有价值的东西。</w:t>
      </w:r>
    </w:p>
    <w:p w14:paraId="086BF869" w14:textId="77777777" w:rsidR="00925BE2" w:rsidRDefault="00925BE2">
      <w:pPr>
        <w:rPr>
          <w:rFonts w:hint="eastAsia"/>
        </w:rPr>
      </w:pPr>
    </w:p>
    <w:p w14:paraId="086BE974" w14:textId="77777777" w:rsidR="00925BE2" w:rsidRDefault="00925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A59CA" w14:textId="31258BAB" w:rsidR="009207F2" w:rsidRDefault="009207F2"/>
    <w:sectPr w:rsidR="0092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2"/>
    <w:rsid w:val="009207F2"/>
    <w:rsid w:val="00925B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8295B-2521-47ED-87B5-0E7A49D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