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9147" w14:textId="77777777" w:rsidR="001F253B" w:rsidRDefault="001F253B">
      <w:pPr>
        <w:rPr>
          <w:rFonts w:hint="eastAsia"/>
        </w:rPr>
      </w:pPr>
    </w:p>
    <w:p w14:paraId="2875BDE0" w14:textId="77777777" w:rsidR="001F253B" w:rsidRDefault="001F253B">
      <w:pPr>
        <w:rPr>
          <w:rFonts w:hint="eastAsia"/>
        </w:rPr>
      </w:pPr>
      <w:r>
        <w:rPr>
          <w:rFonts w:hint="eastAsia"/>
        </w:rPr>
        <w:t>美丽秀丽的拼音</w:t>
      </w:r>
    </w:p>
    <w:p w14:paraId="1134B616" w14:textId="77777777" w:rsidR="001F253B" w:rsidRDefault="001F253B">
      <w:pPr>
        <w:rPr>
          <w:rFonts w:hint="eastAsia"/>
        </w:rPr>
      </w:pPr>
      <w:r>
        <w:rPr>
          <w:rFonts w:hint="eastAsia"/>
        </w:rPr>
        <w:t>拼音，作为汉字的一种标音符号，承载着汉语的独特魅力。它不仅是学习汉语的基础工具，也是展现汉语之美的窗口。美丽秀丽的拼音，通过其简洁而富有韵律的形式，展现了汉语的和谐之美。</w:t>
      </w:r>
    </w:p>
    <w:p w14:paraId="055B83D9" w14:textId="77777777" w:rsidR="001F253B" w:rsidRDefault="001F253B">
      <w:pPr>
        <w:rPr>
          <w:rFonts w:hint="eastAsia"/>
        </w:rPr>
      </w:pPr>
    </w:p>
    <w:p w14:paraId="33F0A9A8" w14:textId="77777777" w:rsidR="001F253B" w:rsidRDefault="001F253B">
      <w:pPr>
        <w:rPr>
          <w:rFonts w:hint="eastAsia"/>
        </w:rPr>
      </w:pPr>
    </w:p>
    <w:p w14:paraId="246BEBED" w14:textId="77777777" w:rsidR="001F253B" w:rsidRDefault="001F253B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E5EB353" w14:textId="77777777" w:rsidR="001F253B" w:rsidRDefault="001F253B">
      <w:pPr>
        <w:rPr>
          <w:rFonts w:hint="eastAsia"/>
        </w:rPr>
      </w:pPr>
      <w:r>
        <w:rPr>
          <w:rFonts w:hint="eastAsia"/>
        </w:rPr>
        <w:t>现代汉语拼音方案是在1958年正式发布并推广使用的。在此之前，中国曾使用过多种不同的注音方法，如切音字、国罗和北拉等。随着新中国的成立，为了提高全民的文化水平，简化汉字的学习过程，汉语拼音应运而生。经过几十年的发展，汉语拼音已经成为国际上学习汉语的重要工具之一。</w:t>
      </w:r>
    </w:p>
    <w:p w14:paraId="22FF1A5B" w14:textId="77777777" w:rsidR="001F253B" w:rsidRDefault="001F253B">
      <w:pPr>
        <w:rPr>
          <w:rFonts w:hint="eastAsia"/>
        </w:rPr>
      </w:pPr>
    </w:p>
    <w:p w14:paraId="12C8E362" w14:textId="77777777" w:rsidR="001F253B" w:rsidRDefault="001F253B">
      <w:pPr>
        <w:rPr>
          <w:rFonts w:hint="eastAsia"/>
        </w:rPr>
      </w:pPr>
    </w:p>
    <w:p w14:paraId="74787B3B" w14:textId="77777777" w:rsidR="001F253B" w:rsidRDefault="001F253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A9DAB4F" w14:textId="77777777" w:rsidR="001F253B" w:rsidRDefault="001F253B">
      <w:pPr>
        <w:rPr>
          <w:rFonts w:hint="eastAsia"/>
        </w:rPr>
      </w:pPr>
      <w:r>
        <w:rPr>
          <w:rFonts w:hint="eastAsia"/>
        </w:rPr>
        <w:t>拼音是汉字的发音指南，但不同于汉字的是，拼音采用拉丁字母来表示。这种设计使得非汉语母语者更容易学习汉语。然而，由于汉字数量庞大且同音字较多，拼音无法完全替代汉字的作用。拼音更多的是作为一种辅助工具，帮助人们更好地理解和记忆汉字。</w:t>
      </w:r>
    </w:p>
    <w:p w14:paraId="1DCE039F" w14:textId="77777777" w:rsidR="001F253B" w:rsidRDefault="001F253B">
      <w:pPr>
        <w:rPr>
          <w:rFonts w:hint="eastAsia"/>
        </w:rPr>
      </w:pPr>
    </w:p>
    <w:p w14:paraId="1F175EF0" w14:textId="77777777" w:rsidR="001F253B" w:rsidRDefault="001F253B">
      <w:pPr>
        <w:rPr>
          <w:rFonts w:hint="eastAsia"/>
        </w:rPr>
      </w:pPr>
    </w:p>
    <w:p w14:paraId="041075EE" w14:textId="77777777" w:rsidR="001F253B" w:rsidRDefault="001F253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AEBF9B9" w14:textId="77777777" w:rsidR="001F253B" w:rsidRDefault="001F253B">
      <w:pPr>
        <w:rPr>
          <w:rFonts w:hint="eastAsia"/>
        </w:rPr>
      </w:pPr>
      <w:r>
        <w:rPr>
          <w:rFonts w:hint="eastAsia"/>
        </w:rPr>
        <w:t>在现代社会中，拼音的应用无处不在。从教育领域到科技产品，再到日常交流，拼音都扮演着不可或缺的角色。例如，在智能手机和电脑输入法中，拼音输入法是最受欢迎的选择之一。对于初学者来说，拼音是打开汉语世界大门的关键钥匙。</w:t>
      </w:r>
    </w:p>
    <w:p w14:paraId="4FCAC541" w14:textId="77777777" w:rsidR="001F253B" w:rsidRDefault="001F253B">
      <w:pPr>
        <w:rPr>
          <w:rFonts w:hint="eastAsia"/>
        </w:rPr>
      </w:pPr>
    </w:p>
    <w:p w14:paraId="235CA50E" w14:textId="77777777" w:rsidR="001F253B" w:rsidRDefault="001F253B">
      <w:pPr>
        <w:rPr>
          <w:rFonts w:hint="eastAsia"/>
        </w:rPr>
      </w:pPr>
    </w:p>
    <w:p w14:paraId="66D1C98D" w14:textId="77777777" w:rsidR="001F253B" w:rsidRDefault="001F253B">
      <w:pPr>
        <w:rPr>
          <w:rFonts w:hint="eastAsia"/>
        </w:rPr>
      </w:pPr>
      <w:r>
        <w:rPr>
          <w:rFonts w:hint="eastAsia"/>
        </w:rPr>
        <w:t>拼音的魅力所在</w:t>
      </w:r>
    </w:p>
    <w:p w14:paraId="080B56C3" w14:textId="77777777" w:rsidR="001F253B" w:rsidRDefault="001F253B">
      <w:pPr>
        <w:rPr>
          <w:rFonts w:hint="eastAsia"/>
        </w:rPr>
      </w:pPr>
      <w:r>
        <w:rPr>
          <w:rFonts w:hint="eastAsia"/>
        </w:rPr>
        <w:t>美丽秀丽的拼音不仅在于它的实用性，更在于它的美学价值。通过声调的变化，即使是简单的几个音节也能表达出丰富的含义。而且，拼音有着很强的节奏感和音乐性，这为诗歌朗诵、歌曲创作等提供了无限可能。</w:t>
      </w:r>
    </w:p>
    <w:p w14:paraId="0C3611CC" w14:textId="77777777" w:rsidR="001F253B" w:rsidRDefault="001F253B">
      <w:pPr>
        <w:rPr>
          <w:rFonts w:hint="eastAsia"/>
        </w:rPr>
      </w:pPr>
    </w:p>
    <w:p w14:paraId="19752F80" w14:textId="77777777" w:rsidR="001F253B" w:rsidRDefault="001F253B">
      <w:pPr>
        <w:rPr>
          <w:rFonts w:hint="eastAsia"/>
        </w:rPr>
      </w:pPr>
    </w:p>
    <w:p w14:paraId="42215528" w14:textId="77777777" w:rsidR="001F253B" w:rsidRDefault="001F253B">
      <w:pPr>
        <w:rPr>
          <w:rFonts w:hint="eastAsia"/>
        </w:rPr>
      </w:pPr>
      <w:r>
        <w:rPr>
          <w:rFonts w:hint="eastAsia"/>
        </w:rPr>
        <w:t>最后的总结</w:t>
      </w:r>
    </w:p>
    <w:p w14:paraId="310156E6" w14:textId="77777777" w:rsidR="001F253B" w:rsidRDefault="001F253B">
      <w:pPr>
        <w:rPr>
          <w:rFonts w:hint="eastAsia"/>
        </w:rPr>
      </w:pPr>
      <w:r>
        <w:rPr>
          <w:rFonts w:hint="eastAsia"/>
        </w:rPr>
        <w:t>美丽秀丽的拼音以其独特的形式和深厚的内涵，成为了连接不同文化之间的桥梁。无论是对汉语学习者还是普通使用者而言，拼音都是一个既实用又充满美感的存在。让我们一起欣赏和探索这个由声音编织而成的美妙世界吧。</w:t>
      </w:r>
    </w:p>
    <w:p w14:paraId="209DD5B8" w14:textId="77777777" w:rsidR="001F253B" w:rsidRDefault="001F253B">
      <w:pPr>
        <w:rPr>
          <w:rFonts w:hint="eastAsia"/>
        </w:rPr>
      </w:pPr>
    </w:p>
    <w:p w14:paraId="058A2A12" w14:textId="77777777" w:rsidR="001F253B" w:rsidRDefault="001F253B">
      <w:pPr>
        <w:rPr>
          <w:rFonts w:hint="eastAsia"/>
        </w:rPr>
      </w:pPr>
    </w:p>
    <w:p w14:paraId="6840DEE4" w14:textId="77777777" w:rsidR="001F253B" w:rsidRDefault="001F2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8AE32" w14:textId="207CA133" w:rsidR="0053737C" w:rsidRDefault="0053737C"/>
    <w:sectPr w:rsidR="00537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C"/>
    <w:rsid w:val="001F253B"/>
    <w:rsid w:val="0053737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3175E-29EC-4900-8ED0-21498791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