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46401" w14:textId="77777777" w:rsidR="00B27DC3" w:rsidRDefault="00B27DC3">
      <w:pPr>
        <w:rPr>
          <w:rFonts w:hint="eastAsia"/>
        </w:rPr>
      </w:pPr>
    </w:p>
    <w:p w14:paraId="2AE76C43" w14:textId="77777777" w:rsidR="00B27DC3" w:rsidRDefault="00B27DC3">
      <w:pPr>
        <w:rPr>
          <w:rFonts w:hint="eastAsia"/>
        </w:rPr>
      </w:pPr>
      <w:r>
        <w:rPr>
          <w:rFonts w:hint="eastAsia"/>
        </w:rPr>
        <w:t>绿的拼音用26键怎么打</w:t>
      </w:r>
    </w:p>
    <w:p w14:paraId="71A1B073" w14:textId="77777777" w:rsidR="00B27DC3" w:rsidRDefault="00B27DC3">
      <w:pPr>
        <w:rPr>
          <w:rFonts w:hint="eastAsia"/>
        </w:rPr>
      </w:pPr>
      <w:r>
        <w:rPr>
          <w:rFonts w:hint="eastAsia"/>
        </w:rPr>
        <w:t>在日常使用电脑或者手机进行中文输入时，我们经常会遇到如何快速准确地打出某些汉字的问题。今天我们就来详细探讨一下“绿”这个字通过26键的标准键盘是如何输入的。</w:t>
      </w:r>
    </w:p>
    <w:p w14:paraId="54582175" w14:textId="77777777" w:rsidR="00B27DC3" w:rsidRDefault="00B27DC3">
      <w:pPr>
        <w:rPr>
          <w:rFonts w:hint="eastAsia"/>
        </w:rPr>
      </w:pPr>
    </w:p>
    <w:p w14:paraId="5F612E99" w14:textId="77777777" w:rsidR="00B27DC3" w:rsidRDefault="00B27DC3">
      <w:pPr>
        <w:rPr>
          <w:rFonts w:hint="eastAsia"/>
        </w:rPr>
      </w:pPr>
    </w:p>
    <w:p w14:paraId="3C67B8B5" w14:textId="77777777" w:rsidR="00B27DC3" w:rsidRDefault="00B27DC3">
      <w:pPr>
        <w:rPr>
          <w:rFonts w:hint="eastAsia"/>
        </w:rPr>
      </w:pPr>
      <w:r>
        <w:rPr>
          <w:rFonts w:hint="eastAsia"/>
        </w:rPr>
        <w:t>了解26键输入法的基础</w:t>
      </w:r>
    </w:p>
    <w:p w14:paraId="2E2EB9AE" w14:textId="77777777" w:rsidR="00B27DC3" w:rsidRDefault="00B27DC3">
      <w:pPr>
        <w:rPr>
          <w:rFonts w:hint="eastAsia"/>
        </w:rPr>
      </w:pPr>
      <w:r>
        <w:rPr>
          <w:rFonts w:hint="eastAsia"/>
        </w:rPr>
        <w:t>我们需要明确一点，所谓的26键指的是标准的英文QWERTY键盘布局，这种布局几乎被所有现代计算机和智能手机所采用。当我们谈论26键输入法时，实际上是指基于这种键盘布局的拼音输入法。拼音输入法是根据汉语拼音方案设计的，用户可以通过输入汉字的拼音来找到并选择相应的汉字。</w:t>
      </w:r>
    </w:p>
    <w:p w14:paraId="0458046C" w14:textId="77777777" w:rsidR="00B27DC3" w:rsidRDefault="00B27DC3">
      <w:pPr>
        <w:rPr>
          <w:rFonts w:hint="eastAsia"/>
        </w:rPr>
      </w:pPr>
    </w:p>
    <w:p w14:paraId="1BC8F23E" w14:textId="77777777" w:rsidR="00B27DC3" w:rsidRDefault="00B27DC3">
      <w:pPr>
        <w:rPr>
          <w:rFonts w:hint="eastAsia"/>
        </w:rPr>
      </w:pPr>
    </w:p>
    <w:p w14:paraId="72C0308B" w14:textId="77777777" w:rsidR="00B27DC3" w:rsidRDefault="00B27DC3">
      <w:pPr>
        <w:rPr>
          <w:rFonts w:hint="eastAsia"/>
        </w:rPr>
      </w:pPr>
      <w:r>
        <w:rPr>
          <w:rFonts w:hint="eastAsia"/>
        </w:rPr>
        <w:t>拼音输入“绿”的方法</w:t>
      </w:r>
    </w:p>
    <w:p w14:paraId="59091DE8" w14:textId="77777777" w:rsidR="00B27DC3" w:rsidRDefault="00B27DC3">
      <w:pPr>
        <w:rPr>
          <w:rFonts w:hint="eastAsia"/>
        </w:rPr>
      </w:pPr>
      <w:r>
        <w:rPr>
          <w:rFonts w:hint="eastAsia"/>
        </w:rPr>
        <w:t>“绿”字的拼音是“lv4”，即声母为“l”，韵母为“ü”，但在这里需要注意的是，在标准的拼音输入中，“ü”通常会被简化为“v”。因此，在26键输入法下，要打出“绿”字，我们应该先输入“l”，然后输入“v”，最后根据具体的输入法，可能需要选择对应的声调或是在候选词中寻找“绿”字。不过，大多数情况下，因为“lv”组合相对独特，直接按空格键就可以选中“绿”字了。</w:t>
      </w:r>
    </w:p>
    <w:p w14:paraId="5695B191" w14:textId="77777777" w:rsidR="00B27DC3" w:rsidRDefault="00B27DC3">
      <w:pPr>
        <w:rPr>
          <w:rFonts w:hint="eastAsia"/>
        </w:rPr>
      </w:pPr>
    </w:p>
    <w:p w14:paraId="25C9630B" w14:textId="77777777" w:rsidR="00B27DC3" w:rsidRDefault="00B27DC3">
      <w:pPr>
        <w:rPr>
          <w:rFonts w:hint="eastAsia"/>
        </w:rPr>
      </w:pPr>
    </w:p>
    <w:p w14:paraId="487BAFB6" w14:textId="77777777" w:rsidR="00B27DC3" w:rsidRDefault="00B27DC3">
      <w:pPr>
        <w:rPr>
          <w:rFonts w:hint="eastAsia"/>
        </w:rPr>
      </w:pPr>
      <w:r>
        <w:rPr>
          <w:rFonts w:hint="eastAsia"/>
        </w:rPr>
        <w:t>处理特殊情况</w:t>
      </w:r>
    </w:p>
    <w:p w14:paraId="67913F4E" w14:textId="77777777" w:rsidR="00B27DC3" w:rsidRDefault="00B27DC3">
      <w:pPr>
        <w:rPr>
          <w:rFonts w:hint="eastAsia"/>
        </w:rPr>
      </w:pPr>
      <w:r>
        <w:rPr>
          <w:rFonts w:hint="eastAsia"/>
        </w:rPr>
        <w:t>有时，可能会遇到这样的情况：即使正确输入了“lv”，却未能立即看到“绿”字出现在候选列表的首位。这可能是由于输入法的记忆功能或是个性化设置导致的。在这种情况下，可以尝试调整输入法设置，清除记忆数据，或是更直接地，手动在候选列表中寻找“绿”字。有些高级输入法还支持语音输入、手写输入等多种方式，这些也可以作为备选方案。</w:t>
      </w:r>
    </w:p>
    <w:p w14:paraId="2A56CBDA" w14:textId="77777777" w:rsidR="00B27DC3" w:rsidRDefault="00B27DC3">
      <w:pPr>
        <w:rPr>
          <w:rFonts w:hint="eastAsia"/>
        </w:rPr>
      </w:pPr>
    </w:p>
    <w:p w14:paraId="7E9FB562" w14:textId="77777777" w:rsidR="00B27DC3" w:rsidRDefault="00B27DC3">
      <w:pPr>
        <w:rPr>
          <w:rFonts w:hint="eastAsia"/>
        </w:rPr>
      </w:pPr>
    </w:p>
    <w:p w14:paraId="7073B269" w14:textId="77777777" w:rsidR="00B27DC3" w:rsidRDefault="00B27DC3">
      <w:pPr>
        <w:rPr>
          <w:rFonts w:hint="eastAsia"/>
        </w:rPr>
      </w:pPr>
      <w:r>
        <w:rPr>
          <w:rFonts w:hint="eastAsia"/>
        </w:rPr>
        <w:t>最后的总结与提示</w:t>
      </w:r>
    </w:p>
    <w:p w14:paraId="378E85E0" w14:textId="77777777" w:rsidR="00B27DC3" w:rsidRDefault="00B27DC3">
      <w:pPr>
        <w:rPr>
          <w:rFonts w:hint="eastAsia"/>
        </w:rPr>
      </w:pPr>
      <w:r>
        <w:rPr>
          <w:rFonts w:hint="eastAsia"/>
        </w:rPr>
        <w:t>在26键的拼音输入法中输入“绿”字并不复杂，只需记住其正确的拼音形式“lv4”，以及特殊情况下可能需要的手动选择步骤即可。同时，不断练习和熟悉自己的输入法工具也是提高输入效率的好办法。无论是对于学生还是职场人士来说，掌握这一技能都能大大提升文字输入的速度和准确性，让沟通更加顺畅无阻。</w:t>
      </w:r>
    </w:p>
    <w:p w14:paraId="70DCFC4C" w14:textId="77777777" w:rsidR="00B27DC3" w:rsidRDefault="00B27DC3">
      <w:pPr>
        <w:rPr>
          <w:rFonts w:hint="eastAsia"/>
        </w:rPr>
      </w:pPr>
    </w:p>
    <w:p w14:paraId="56902F9B" w14:textId="77777777" w:rsidR="00B27DC3" w:rsidRDefault="00B27DC3">
      <w:pPr>
        <w:rPr>
          <w:rFonts w:hint="eastAsia"/>
        </w:rPr>
      </w:pPr>
    </w:p>
    <w:p w14:paraId="3E4C807E" w14:textId="77777777" w:rsidR="00B27DC3" w:rsidRDefault="00B27D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E96ACE" w14:textId="4E02037C" w:rsidR="00820008" w:rsidRDefault="00820008"/>
    <w:sectPr w:rsidR="00820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08"/>
    <w:rsid w:val="00820008"/>
    <w:rsid w:val="00B27DC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0D973-8BAE-45F3-91AB-52226042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