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16C3" w14:textId="77777777" w:rsidR="00260023" w:rsidRDefault="00260023">
      <w:pPr>
        <w:rPr>
          <w:rFonts w:hint="eastAsia"/>
        </w:rPr>
      </w:pPr>
    </w:p>
    <w:p w14:paraId="4078173A" w14:textId="77777777" w:rsidR="00260023" w:rsidRDefault="00260023">
      <w:pPr>
        <w:rPr>
          <w:rFonts w:hint="eastAsia"/>
        </w:rPr>
      </w:pPr>
      <w:r>
        <w:rPr>
          <w:rFonts w:hint="eastAsia"/>
        </w:rPr>
        <w:t>络的拼音怎么写</w:t>
      </w:r>
    </w:p>
    <w:p w14:paraId="1550C6FB" w14:textId="77777777" w:rsidR="00260023" w:rsidRDefault="00260023">
      <w:pPr>
        <w:rPr>
          <w:rFonts w:hint="eastAsia"/>
        </w:rPr>
      </w:pPr>
      <w:r>
        <w:rPr>
          <w:rFonts w:hint="eastAsia"/>
        </w:rPr>
        <w:t>在汉语学习的过程中，掌握汉字的正确读音是至关重要的。对于“络”这个字来说，它的拼音写作“luò”。这一发音属于第四声，意味着它是一个降调。了解并正确使用这个拼音，可以帮助我们更好地进行书面和口头交流。</w:t>
      </w:r>
    </w:p>
    <w:p w14:paraId="11111B17" w14:textId="77777777" w:rsidR="00260023" w:rsidRDefault="00260023">
      <w:pPr>
        <w:rPr>
          <w:rFonts w:hint="eastAsia"/>
        </w:rPr>
      </w:pPr>
    </w:p>
    <w:p w14:paraId="02ABB822" w14:textId="77777777" w:rsidR="00260023" w:rsidRDefault="00260023">
      <w:pPr>
        <w:rPr>
          <w:rFonts w:hint="eastAsia"/>
        </w:rPr>
      </w:pPr>
    </w:p>
    <w:p w14:paraId="3A0109C1" w14:textId="77777777" w:rsidR="00260023" w:rsidRDefault="00260023">
      <w:pPr>
        <w:rPr>
          <w:rFonts w:hint="eastAsia"/>
        </w:rPr>
      </w:pPr>
      <w:r>
        <w:rPr>
          <w:rFonts w:hint="eastAsia"/>
        </w:rPr>
        <w:t>络字的基本信息</w:t>
      </w:r>
    </w:p>
    <w:p w14:paraId="6B91C823" w14:textId="77777777" w:rsidR="00260023" w:rsidRDefault="00260023">
      <w:pPr>
        <w:rPr>
          <w:rFonts w:hint="eastAsia"/>
        </w:rPr>
      </w:pPr>
      <w:r>
        <w:rPr>
          <w:rFonts w:hint="eastAsia"/>
        </w:rPr>
        <w:t>“络”是一个常见的汉字，其部首为纟（sī），表示与丝线、纺织有关。该字通常用于描述事物之间的连接或网络状结构，如人脉网络、经络等概念。从构造上看，“络”由左边的纟旁和右边的各部分组成，意指交织、连结的意思。这不仅反映了汉字象形表意的特点，也体现了古人对自然和社会现象细致入微的观察和理解。</w:t>
      </w:r>
    </w:p>
    <w:p w14:paraId="6F79ACB6" w14:textId="77777777" w:rsidR="00260023" w:rsidRDefault="00260023">
      <w:pPr>
        <w:rPr>
          <w:rFonts w:hint="eastAsia"/>
        </w:rPr>
      </w:pPr>
    </w:p>
    <w:p w14:paraId="1F275232" w14:textId="77777777" w:rsidR="00260023" w:rsidRDefault="00260023">
      <w:pPr>
        <w:rPr>
          <w:rFonts w:hint="eastAsia"/>
        </w:rPr>
      </w:pPr>
    </w:p>
    <w:p w14:paraId="1CB1AE2D" w14:textId="77777777" w:rsidR="00260023" w:rsidRDefault="00260023">
      <w:pPr>
        <w:rPr>
          <w:rFonts w:hint="eastAsia"/>
        </w:rPr>
      </w:pPr>
      <w:r>
        <w:rPr>
          <w:rFonts w:hint="eastAsia"/>
        </w:rPr>
        <w:t>络字的应用场景</w:t>
      </w:r>
    </w:p>
    <w:p w14:paraId="5AA0FF55" w14:textId="77777777" w:rsidR="00260023" w:rsidRDefault="00260023">
      <w:pPr>
        <w:rPr>
          <w:rFonts w:hint="eastAsia"/>
        </w:rPr>
      </w:pPr>
      <w:r>
        <w:rPr>
          <w:rFonts w:hint="eastAsia"/>
        </w:rPr>
        <w:t>在现代汉语中，“络”广泛应用于多个领域。例如，在医学领域，人体内有经络系统，负责传输气血；在信息技术方面，计算机网络被称为互联网（Internet）的中文译名中就包含了“网絡”二字。“络”还常用来形容人与人之间复杂的关系网络，如社交络等。通过这些应用实例，我们可以看到“络”这个字在不同语境下的丰富含义。</w:t>
      </w:r>
    </w:p>
    <w:p w14:paraId="0737A470" w14:textId="77777777" w:rsidR="00260023" w:rsidRDefault="00260023">
      <w:pPr>
        <w:rPr>
          <w:rFonts w:hint="eastAsia"/>
        </w:rPr>
      </w:pPr>
    </w:p>
    <w:p w14:paraId="72B80D1D" w14:textId="77777777" w:rsidR="00260023" w:rsidRDefault="00260023">
      <w:pPr>
        <w:rPr>
          <w:rFonts w:hint="eastAsia"/>
        </w:rPr>
      </w:pPr>
    </w:p>
    <w:p w14:paraId="281D6E61" w14:textId="77777777" w:rsidR="00260023" w:rsidRDefault="00260023">
      <w:pPr>
        <w:rPr>
          <w:rFonts w:hint="eastAsia"/>
        </w:rPr>
      </w:pPr>
      <w:r>
        <w:rPr>
          <w:rFonts w:hint="eastAsia"/>
        </w:rPr>
        <w:t>如何记忆络的拼音</w:t>
      </w:r>
    </w:p>
    <w:p w14:paraId="4CD1B28C" w14:textId="77777777" w:rsidR="00260023" w:rsidRDefault="00260023">
      <w:pPr>
        <w:rPr>
          <w:rFonts w:hint="eastAsia"/>
        </w:rPr>
      </w:pPr>
      <w:r>
        <w:rPr>
          <w:rFonts w:hint="eastAsia"/>
        </w:rPr>
        <w:t>记住“络”的拼音可以通过多种方法来实现。可以利用联想记忆法，将“络”的形状与实际物体联系起来，比如想象一张由无数细线交织而成的网。也可以尝试通过造句的方式来加深印象，如：“她正在努力拓展自己的社交络。”这样的练习有助于在实际使用中巩固记忆。还可以通过阅读包含“络”的文章或者参与相关话题讨论，提高对该字及其拼音的熟悉度。</w:t>
      </w:r>
    </w:p>
    <w:p w14:paraId="6A297402" w14:textId="77777777" w:rsidR="00260023" w:rsidRDefault="00260023">
      <w:pPr>
        <w:rPr>
          <w:rFonts w:hint="eastAsia"/>
        </w:rPr>
      </w:pPr>
    </w:p>
    <w:p w14:paraId="67E4FE7F" w14:textId="77777777" w:rsidR="00260023" w:rsidRDefault="00260023">
      <w:pPr>
        <w:rPr>
          <w:rFonts w:hint="eastAsia"/>
        </w:rPr>
      </w:pPr>
    </w:p>
    <w:p w14:paraId="56E2E374" w14:textId="77777777" w:rsidR="00260023" w:rsidRDefault="00260023">
      <w:pPr>
        <w:rPr>
          <w:rFonts w:hint="eastAsia"/>
        </w:rPr>
      </w:pPr>
      <w:r>
        <w:rPr>
          <w:rFonts w:hint="eastAsia"/>
        </w:rPr>
        <w:t>最后的总结</w:t>
      </w:r>
    </w:p>
    <w:p w14:paraId="0C822CA1" w14:textId="77777777" w:rsidR="00260023" w:rsidRDefault="00260023">
      <w:pPr>
        <w:rPr>
          <w:rFonts w:hint="eastAsia"/>
        </w:rPr>
      </w:pPr>
      <w:r>
        <w:rPr>
          <w:rFonts w:hint="eastAsia"/>
        </w:rPr>
        <w:t>“络”的拼音是“luò”，它是一个多用途的汉字，广泛存在于我们的日常生活中。无论是传统中医理论中的经络概念，还是现代社会的信息络，都离不开这个简洁而富有深意的字。通过上述介绍，希望能够帮助大家更准确地理解和使用“络”以及它的拼音，同时也鼓励读者在学习过程中不断探索汉字背后的文化价值。</w:t>
      </w:r>
    </w:p>
    <w:p w14:paraId="3104F7DA" w14:textId="77777777" w:rsidR="00260023" w:rsidRDefault="00260023">
      <w:pPr>
        <w:rPr>
          <w:rFonts w:hint="eastAsia"/>
        </w:rPr>
      </w:pPr>
    </w:p>
    <w:p w14:paraId="283B1D1F" w14:textId="77777777" w:rsidR="00260023" w:rsidRDefault="00260023">
      <w:pPr>
        <w:rPr>
          <w:rFonts w:hint="eastAsia"/>
        </w:rPr>
      </w:pPr>
    </w:p>
    <w:p w14:paraId="7BDAC9DF" w14:textId="77777777" w:rsidR="00260023" w:rsidRDefault="00260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64FF9" w14:textId="652FF51A" w:rsidR="00DF29DD" w:rsidRDefault="00DF29DD"/>
    <w:sectPr w:rsidR="00DF2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DD"/>
    <w:rsid w:val="00260023"/>
    <w:rsid w:val="00B42149"/>
    <w:rsid w:val="00D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AE583-833D-4B4A-AF3B-FD656ABC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