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4FDC" w14:textId="77777777" w:rsidR="00B202CF" w:rsidRDefault="00B202CF">
      <w:pPr>
        <w:rPr>
          <w:rFonts w:hint="eastAsia"/>
        </w:rPr>
      </w:pPr>
    </w:p>
    <w:p w14:paraId="6CB8B7EE" w14:textId="77777777" w:rsidR="00B202CF" w:rsidRDefault="00B202CF">
      <w:pPr>
        <w:rPr>
          <w:rFonts w:hint="eastAsia"/>
        </w:rPr>
      </w:pPr>
      <w:r>
        <w:rPr>
          <w:rFonts w:hint="eastAsia"/>
        </w:rPr>
        <w:t>窿的拼音</w:t>
      </w:r>
    </w:p>
    <w:p w14:paraId="78611174" w14:textId="77777777" w:rsidR="00B202CF" w:rsidRDefault="00B202CF">
      <w:pPr>
        <w:rPr>
          <w:rFonts w:hint="eastAsia"/>
        </w:rPr>
      </w:pPr>
      <w:r>
        <w:rPr>
          <w:rFonts w:hint="eastAsia"/>
        </w:rPr>
        <w:t>窿，这个字在汉语中并不常见，它读作 lóng。虽然不常出现在日常对话或文字中，但它承载着独特的意义和文化价值。了解这样一个字，可以帮助我们更深入地认识汉字的魅力以及汉语的丰富性。</w:t>
      </w:r>
    </w:p>
    <w:p w14:paraId="51FD70F6" w14:textId="77777777" w:rsidR="00B202CF" w:rsidRDefault="00B202CF">
      <w:pPr>
        <w:rPr>
          <w:rFonts w:hint="eastAsia"/>
        </w:rPr>
      </w:pPr>
    </w:p>
    <w:p w14:paraId="6BEF2BE9" w14:textId="77777777" w:rsidR="00B202CF" w:rsidRDefault="00B202CF">
      <w:pPr>
        <w:rPr>
          <w:rFonts w:hint="eastAsia"/>
        </w:rPr>
      </w:pPr>
    </w:p>
    <w:p w14:paraId="7D55240A" w14:textId="77777777" w:rsidR="00B202CF" w:rsidRDefault="00B202CF">
      <w:pPr>
        <w:rPr>
          <w:rFonts w:hint="eastAsia"/>
        </w:rPr>
      </w:pPr>
      <w:r>
        <w:rPr>
          <w:rFonts w:hint="eastAsia"/>
        </w:rPr>
        <w:t>字形与来源</w:t>
      </w:r>
    </w:p>
    <w:p w14:paraId="32798FF1" w14:textId="77777777" w:rsidR="00B202CF" w:rsidRDefault="00B202CF">
      <w:pPr>
        <w:rPr>
          <w:rFonts w:hint="eastAsia"/>
        </w:rPr>
      </w:pPr>
      <w:r>
        <w:rPr>
          <w:rFonts w:hint="eastAsia"/>
        </w:rPr>
        <w:t>从字形上看，“窿”属于形声字，左边的部分“穴”表示该字与洞穴有关，而右边的“隆”则提供了发音上的线索。这种构造方式体现了古代造字者的智慧，通过结合意义和声音来创造新的字符，使得学习者能够根据已知信息推测出新字的大致含义和读音。在古代文献中，“窿”通常用来指代地下深处或是矿井等地方。</w:t>
      </w:r>
    </w:p>
    <w:p w14:paraId="4E1B97F6" w14:textId="77777777" w:rsidR="00B202CF" w:rsidRDefault="00B202CF">
      <w:pPr>
        <w:rPr>
          <w:rFonts w:hint="eastAsia"/>
        </w:rPr>
      </w:pPr>
    </w:p>
    <w:p w14:paraId="398100C5" w14:textId="77777777" w:rsidR="00B202CF" w:rsidRDefault="00B202CF">
      <w:pPr>
        <w:rPr>
          <w:rFonts w:hint="eastAsia"/>
        </w:rPr>
      </w:pPr>
    </w:p>
    <w:p w14:paraId="2642F1B2" w14:textId="77777777" w:rsidR="00B202CF" w:rsidRDefault="00B202CF">
      <w:pPr>
        <w:rPr>
          <w:rFonts w:hint="eastAsia"/>
        </w:rPr>
      </w:pPr>
      <w:r>
        <w:rPr>
          <w:rFonts w:hint="eastAsia"/>
        </w:rPr>
        <w:t>应用领域</w:t>
      </w:r>
    </w:p>
    <w:p w14:paraId="408CEDF1" w14:textId="77777777" w:rsidR="00B202CF" w:rsidRDefault="00B202CF">
      <w:pPr>
        <w:rPr>
          <w:rFonts w:hint="eastAsia"/>
        </w:rPr>
      </w:pPr>
      <w:r>
        <w:rPr>
          <w:rFonts w:hint="eastAsia"/>
        </w:rPr>
        <w:t>在现代社会，“窿”字的应用场景相对狭窄，主要出现在地质学、矿业等领域。例如，在描述矿坑或者地下溶洞时可能会用到这个字。一些地区方言里也可能保留了使用“窿”的说法，用于特指某些地形特征或建筑物。尽管如此，“窿”仍然是汉语词汇宝库中的一个重要组成部分。</w:t>
      </w:r>
    </w:p>
    <w:p w14:paraId="4B8DD0C0" w14:textId="77777777" w:rsidR="00B202CF" w:rsidRDefault="00B202CF">
      <w:pPr>
        <w:rPr>
          <w:rFonts w:hint="eastAsia"/>
        </w:rPr>
      </w:pPr>
    </w:p>
    <w:p w14:paraId="5F062005" w14:textId="77777777" w:rsidR="00B202CF" w:rsidRDefault="00B202CF">
      <w:pPr>
        <w:rPr>
          <w:rFonts w:hint="eastAsia"/>
        </w:rPr>
      </w:pPr>
    </w:p>
    <w:p w14:paraId="7A09FC59" w14:textId="77777777" w:rsidR="00B202CF" w:rsidRDefault="00B202CF">
      <w:pPr>
        <w:rPr>
          <w:rFonts w:hint="eastAsia"/>
        </w:rPr>
      </w:pPr>
      <w:r>
        <w:rPr>
          <w:rFonts w:hint="eastAsia"/>
        </w:rPr>
        <w:t>文化意义</w:t>
      </w:r>
    </w:p>
    <w:p w14:paraId="4557EABB" w14:textId="77777777" w:rsidR="00B202CF" w:rsidRDefault="00B202CF">
      <w:pPr>
        <w:rPr>
          <w:rFonts w:hint="eastAsia"/>
        </w:rPr>
      </w:pPr>
      <w:r>
        <w:rPr>
          <w:rFonts w:hint="eastAsia"/>
        </w:rPr>
        <w:t>从文化角度来看，“窿”象征着探索未知的精神。无论是古人挖掘矿藏还是现代科学家研究地球内部结构，都离不开对“窿”的理解和利用。它提醒人们，世界远比表面看起来更加复杂多样，只有不断深入探究，才能发现隐藏于表面之下的奥秘。同时，“窿”也反映了人类与自然相互作用的历史过程，见证了人类如何逐步揭开大自然神秘面纱的一部分。</w:t>
      </w:r>
    </w:p>
    <w:p w14:paraId="78EC25DA" w14:textId="77777777" w:rsidR="00B202CF" w:rsidRDefault="00B202CF">
      <w:pPr>
        <w:rPr>
          <w:rFonts w:hint="eastAsia"/>
        </w:rPr>
      </w:pPr>
    </w:p>
    <w:p w14:paraId="21FB12FB" w14:textId="77777777" w:rsidR="00B202CF" w:rsidRDefault="00B202CF">
      <w:pPr>
        <w:rPr>
          <w:rFonts w:hint="eastAsia"/>
        </w:rPr>
      </w:pPr>
    </w:p>
    <w:p w14:paraId="6C9E783A" w14:textId="77777777" w:rsidR="00B202CF" w:rsidRDefault="00B202CF">
      <w:pPr>
        <w:rPr>
          <w:rFonts w:hint="eastAsia"/>
        </w:rPr>
      </w:pPr>
      <w:r>
        <w:rPr>
          <w:rFonts w:hint="eastAsia"/>
        </w:rPr>
        <w:t>最后的总结</w:t>
      </w:r>
    </w:p>
    <w:p w14:paraId="7900B713" w14:textId="77777777" w:rsidR="00B202CF" w:rsidRDefault="00B202CF">
      <w:pPr>
        <w:rPr>
          <w:rFonts w:hint="eastAsia"/>
        </w:rPr>
      </w:pPr>
      <w:r>
        <w:rPr>
          <w:rFonts w:hint="eastAsia"/>
        </w:rPr>
        <w:t>“窿”不仅仅是一个简单的汉字，它是连接过去与现在、知识与实践的桥梁。通过对“窿”的学习，我们不仅能增加自己的词汇量，更能体会到汉语文化的深厚底蕴。每一个汉字都是中华文明长河中的一颗璀璨明珠，值得我们去细细品味其背后的故事与智慧。</w:t>
      </w:r>
    </w:p>
    <w:p w14:paraId="58972574" w14:textId="77777777" w:rsidR="00B202CF" w:rsidRDefault="00B202CF">
      <w:pPr>
        <w:rPr>
          <w:rFonts w:hint="eastAsia"/>
        </w:rPr>
      </w:pPr>
    </w:p>
    <w:p w14:paraId="328B03BE" w14:textId="77777777" w:rsidR="00B202CF" w:rsidRDefault="00B202CF">
      <w:pPr>
        <w:rPr>
          <w:rFonts w:hint="eastAsia"/>
        </w:rPr>
      </w:pPr>
    </w:p>
    <w:p w14:paraId="292EEFA8" w14:textId="77777777" w:rsidR="00B202CF" w:rsidRDefault="00B20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15FC1" w14:textId="1A1B6CF0" w:rsidR="00E863E2" w:rsidRDefault="00E863E2"/>
    <w:sectPr w:rsidR="00E8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E2"/>
    <w:rsid w:val="00B202CF"/>
    <w:rsid w:val="00B42149"/>
    <w:rsid w:val="00E8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9CFA9-BFC8-44C9-85D7-8DBAA817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