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0DCC" w14:textId="77777777" w:rsidR="0085295E" w:rsidRDefault="0085295E">
      <w:pPr>
        <w:rPr>
          <w:rFonts w:hint="eastAsia"/>
        </w:rPr>
      </w:pPr>
      <w:r>
        <w:rPr>
          <w:rFonts w:hint="eastAsia"/>
        </w:rPr>
        <w:t>qióng zhì 的拼音与含义解析</w:t>
      </w:r>
    </w:p>
    <w:p w14:paraId="5BD00C79" w14:textId="77777777" w:rsidR="0085295E" w:rsidRDefault="0085295E">
      <w:pPr>
        <w:rPr>
          <w:rFonts w:hint="eastAsia"/>
        </w:rPr>
      </w:pPr>
      <w:r>
        <w:rPr>
          <w:rFonts w:hint="eastAsia"/>
        </w:rPr>
        <w:t>“穷桎”这个词，从汉语拼音的角度来看，其发音为 qióng zhì。在汉语中，“穷”通常指的是经济上的贫困或资源的匮乏；而“桎”本义是指古代的一种刑具，用于束缚犯人的手或脚。这两个字组合在一起，并不构成现代汉语中的常用词汇。然而，如果我们以一种更加抽象和比喻的方式解读“穷桎”，我们可以将其理解为限制或者阻碍个人发展、社会进步的各种不利条件或因素。</w:t>
      </w:r>
    </w:p>
    <w:p w14:paraId="33652D74" w14:textId="77777777" w:rsidR="0085295E" w:rsidRDefault="0085295E">
      <w:pPr>
        <w:rPr>
          <w:rFonts w:hint="eastAsia"/>
        </w:rPr>
      </w:pPr>
    </w:p>
    <w:p w14:paraId="0F434DC2" w14:textId="77777777" w:rsidR="0085295E" w:rsidRDefault="0085295E">
      <w:pPr>
        <w:rPr>
          <w:rFonts w:hint="eastAsia"/>
        </w:rPr>
      </w:pPr>
    </w:p>
    <w:p w14:paraId="4D351254" w14:textId="77777777" w:rsidR="0085295E" w:rsidRDefault="0085295E">
      <w:pPr>
        <w:rPr>
          <w:rFonts w:hint="eastAsia"/>
        </w:rPr>
      </w:pPr>
      <w:r>
        <w:rPr>
          <w:rFonts w:hint="eastAsia"/>
        </w:rPr>
        <w:t>穷桎的历史渊源</w:t>
      </w:r>
    </w:p>
    <w:p w14:paraId="7F3D64A0" w14:textId="77777777" w:rsidR="0085295E" w:rsidRDefault="0085295E">
      <w:pPr>
        <w:rPr>
          <w:rFonts w:hint="eastAsia"/>
        </w:rPr>
      </w:pPr>
      <w:r>
        <w:rPr>
          <w:rFonts w:hint="eastAsia"/>
        </w:rPr>
        <w:t>追溯到古代中国，社会结构严格，阶层分明，普通民众往往被束缚于土地之上，难以挣脱命运的枷锁。这种状态可以用“穷桎”来象征性地描述，它不仅体现了物质上的贫乏，也反映了精神层面的压抑。随着时间推移，虽然社会制度不断变革，但某些形式的“穷桎”依然存在，影响着人们的生活质量和社会公平正义。</w:t>
      </w:r>
    </w:p>
    <w:p w14:paraId="4C946847" w14:textId="77777777" w:rsidR="0085295E" w:rsidRDefault="0085295E">
      <w:pPr>
        <w:rPr>
          <w:rFonts w:hint="eastAsia"/>
        </w:rPr>
      </w:pPr>
    </w:p>
    <w:p w14:paraId="3804EF79" w14:textId="77777777" w:rsidR="0085295E" w:rsidRDefault="0085295E">
      <w:pPr>
        <w:rPr>
          <w:rFonts w:hint="eastAsia"/>
        </w:rPr>
      </w:pPr>
    </w:p>
    <w:p w14:paraId="7F99BE6F" w14:textId="77777777" w:rsidR="0085295E" w:rsidRDefault="0085295E">
      <w:pPr>
        <w:rPr>
          <w:rFonts w:hint="eastAsia"/>
        </w:rPr>
      </w:pPr>
      <w:r>
        <w:rPr>
          <w:rFonts w:hint="eastAsia"/>
        </w:rPr>
        <w:t>现代社会中的穷桎现象</w:t>
      </w:r>
    </w:p>
    <w:p w14:paraId="3AE8CDD5" w14:textId="77777777" w:rsidR="0085295E" w:rsidRDefault="0085295E">
      <w:pPr>
        <w:rPr>
          <w:rFonts w:hint="eastAsia"/>
        </w:rPr>
      </w:pPr>
      <w:r>
        <w:rPr>
          <w:rFonts w:hint="eastAsia"/>
        </w:rPr>
        <w:t>进入现代社会后，“穷桎”的概念变得更加复杂多维。除了传统的经济困境外，教育机会不均等、就业歧视、信息闭塞等因素都可能成为当代人面临的新型“穷桎”。特别是在全球化背景下，不同国家和地区之间的发展差距进一步拉大，这使得一些群体更难获得平等的竞争平台和发展机遇。因此，消除这些隐形障碍成为了社会各界共同关注的话题。</w:t>
      </w:r>
    </w:p>
    <w:p w14:paraId="31F544D0" w14:textId="77777777" w:rsidR="0085295E" w:rsidRDefault="0085295E">
      <w:pPr>
        <w:rPr>
          <w:rFonts w:hint="eastAsia"/>
        </w:rPr>
      </w:pPr>
    </w:p>
    <w:p w14:paraId="078DE4E9" w14:textId="77777777" w:rsidR="0085295E" w:rsidRDefault="0085295E">
      <w:pPr>
        <w:rPr>
          <w:rFonts w:hint="eastAsia"/>
        </w:rPr>
      </w:pPr>
    </w:p>
    <w:p w14:paraId="57D5E936" w14:textId="77777777" w:rsidR="0085295E" w:rsidRDefault="0085295E">
      <w:pPr>
        <w:rPr>
          <w:rFonts w:hint="eastAsia"/>
        </w:rPr>
      </w:pPr>
      <w:r>
        <w:rPr>
          <w:rFonts w:hint="eastAsia"/>
        </w:rPr>
        <w:t>突破穷桎的努力与实践</w:t>
      </w:r>
    </w:p>
    <w:p w14:paraId="47AFA13A" w14:textId="77777777" w:rsidR="0085295E" w:rsidRDefault="0085295E">
      <w:pPr>
        <w:rPr>
          <w:rFonts w:hint="eastAsia"/>
        </w:rPr>
      </w:pPr>
      <w:r>
        <w:rPr>
          <w:rFonts w:hint="eastAsia"/>
        </w:rPr>
        <w:t>面对“穷桎”，无论是个人还是集体都在积极寻求出路。政府通过制定一系列政策措施来改善民生状况，比如实施精准扶贫计划、扩大公共教育资源覆盖范围等措施；民间组织和个人也在发挥着重要作用，他们发起各种公益项目，帮助弱势群体提升自我能力，促进社会和谐稳定。随着科技的进步，互联网为打破信息壁垒提供了新的可能性，让更多人能够接触到外界的知识和机会。</w:t>
      </w:r>
    </w:p>
    <w:p w14:paraId="392CA5B1" w14:textId="77777777" w:rsidR="0085295E" w:rsidRDefault="0085295E">
      <w:pPr>
        <w:rPr>
          <w:rFonts w:hint="eastAsia"/>
        </w:rPr>
      </w:pPr>
    </w:p>
    <w:p w14:paraId="45D4DFDF" w14:textId="77777777" w:rsidR="0085295E" w:rsidRDefault="0085295E">
      <w:pPr>
        <w:rPr>
          <w:rFonts w:hint="eastAsia"/>
        </w:rPr>
      </w:pPr>
    </w:p>
    <w:p w14:paraId="358162DA" w14:textId="77777777" w:rsidR="0085295E" w:rsidRDefault="0085295E">
      <w:pPr>
        <w:rPr>
          <w:rFonts w:hint="eastAsia"/>
        </w:rPr>
      </w:pPr>
      <w:r>
        <w:rPr>
          <w:rFonts w:hint="eastAsia"/>
        </w:rPr>
        <w:t>未来展望：构建无‘穷桎’的社会</w:t>
      </w:r>
    </w:p>
    <w:p w14:paraId="501BA86B" w14:textId="77777777" w:rsidR="0085295E" w:rsidRDefault="0085295E">
      <w:pPr>
        <w:rPr>
          <w:rFonts w:hint="eastAsia"/>
        </w:rPr>
      </w:pPr>
      <w:r>
        <w:rPr>
          <w:rFonts w:hint="eastAsia"/>
        </w:rPr>
        <w:t>展望未来，构建一个没有“穷桎”的社会是我们共同的理想目标。这需要我们持续不断地努力，在政策层面上确保公平正义的原则得到贯彻执行；同时也要鼓励创新思维，利用新兴技术手段解决传统难题。更重要的是，每个人都应该成为改变的力量源泉，积极参与到推动社会进步的伟大事业当中去，让每一个生命都能绽放出属于自己的光彩。</w:t>
      </w:r>
    </w:p>
    <w:p w14:paraId="673616AF" w14:textId="77777777" w:rsidR="0085295E" w:rsidRDefault="0085295E">
      <w:pPr>
        <w:rPr>
          <w:rFonts w:hint="eastAsia"/>
        </w:rPr>
      </w:pPr>
    </w:p>
    <w:p w14:paraId="29318606" w14:textId="77777777" w:rsidR="0085295E" w:rsidRDefault="00852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E13B3" w14:textId="21112127" w:rsidR="00B437A4" w:rsidRDefault="00B437A4"/>
    <w:sectPr w:rsidR="00B4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A4"/>
    <w:rsid w:val="0085295E"/>
    <w:rsid w:val="00B42149"/>
    <w:rsid w:val="00B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7E356-3711-42A0-B6A3-930876CD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