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6CBE5" w14:textId="77777777" w:rsidR="00840D49" w:rsidRDefault="00840D49">
      <w:pPr>
        <w:rPr>
          <w:rFonts w:hint="eastAsia"/>
        </w:rPr>
      </w:pPr>
    </w:p>
    <w:p w14:paraId="7A6D384B" w14:textId="77777777" w:rsidR="00840D49" w:rsidRDefault="00840D49">
      <w:pPr>
        <w:rPr>
          <w:rFonts w:hint="eastAsia"/>
        </w:rPr>
      </w:pPr>
      <w:r>
        <w:rPr>
          <w:rFonts w:hint="eastAsia"/>
        </w:rPr>
        <w:t>介绍《穷人》这篇课文</w:t>
      </w:r>
    </w:p>
    <w:p w14:paraId="146121FB" w14:textId="77777777" w:rsidR="00840D49" w:rsidRDefault="00840D49">
      <w:pPr>
        <w:rPr>
          <w:rFonts w:hint="eastAsia"/>
        </w:rPr>
      </w:pPr>
      <w:r>
        <w:rPr>
          <w:rFonts w:hint="eastAsia"/>
        </w:rPr>
        <w:t>《穷人》是俄国著名作家列夫·托尔斯泰创作的一篇短篇小说，通过讲述穷苦渔夫和他的妻子决定抚养已故邻居的孤儿的故事，展现了人性中的善良与爱。这篇作品不仅在文学价值上具有重要意义，而且对于学习者来说，也是一个了解和练习汉语拼音的好机会。</w:t>
      </w:r>
    </w:p>
    <w:p w14:paraId="4A20B03A" w14:textId="77777777" w:rsidR="00840D49" w:rsidRDefault="00840D49">
      <w:pPr>
        <w:rPr>
          <w:rFonts w:hint="eastAsia"/>
        </w:rPr>
      </w:pPr>
    </w:p>
    <w:p w14:paraId="4CF32D78" w14:textId="77777777" w:rsidR="00840D49" w:rsidRDefault="00840D49">
      <w:pPr>
        <w:rPr>
          <w:rFonts w:hint="eastAsia"/>
        </w:rPr>
      </w:pPr>
    </w:p>
    <w:p w14:paraId="0D613DA8" w14:textId="77777777" w:rsidR="00840D49" w:rsidRDefault="00840D49">
      <w:pPr>
        <w:rPr>
          <w:rFonts w:hint="eastAsia"/>
        </w:rPr>
      </w:pPr>
      <w:r>
        <w:rPr>
          <w:rFonts w:hint="eastAsia"/>
        </w:rPr>
        <w:t>掌握生字的重要性</w:t>
      </w:r>
    </w:p>
    <w:p w14:paraId="67563CF2" w14:textId="77777777" w:rsidR="00840D49" w:rsidRDefault="00840D49">
      <w:pPr>
        <w:rPr>
          <w:rFonts w:hint="eastAsia"/>
        </w:rPr>
      </w:pPr>
      <w:r>
        <w:rPr>
          <w:rFonts w:hint="eastAsia"/>
        </w:rPr>
        <w:t>对于学习中文的学生而言，掌握《穷人》这篇课文中出现的生字是非常重要的。这不仅能帮助他们更好地理解文本内容，还能提高他们的阅读能力和词汇量。同时，通过对这些生字的学习，学生能够更深入地体会到作者想要传达的情感和思想。</w:t>
      </w:r>
    </w:p>
    <w:p w14:paraId="5AAEBBFC" w14:textId="77777777" w:rsidR="00840D49" w:rsidRDefault="00840D49">
      <w:pPr>
        <w:rPr>
          <w:rFonts w:hint="eastAsia"/>
        </w:rPr>
      </w:pPr>
    </w:p>
    <w:p w14:paraId="3C7350F1" w14:textId="77777777" w:rsidR="00840D49" w:rsidRDefault="00840D49">
      <w:pPr>
        <w:rPr>
          <w:rFonts w:hint="eastAsia"/>
        </w:rPr>
      </w:pPr>
    </w:p>
    <w:p w14:paraId="39C75CF3" w14:textId="77777777" w:rsidR="00840D49" w:rsidRDefault="00840D49">
      <w:pPr>
        <w:rPr>
          <w:rFonts w:hint="eastAsia"/>
        </w:rPr>
      </w:pPr>
      <w:r>
        <w:rPr>
          <w:rFonts w:hint="eastAsia"/>
        </w:rPr>
        <w:t>生字拼音列表</w:t>
      </w:r>
    </w:p>
    <w:p w14:paraId="7D261932" w14:textId="77777777" w:rsidR="00840D49" w:rsidRDefault="00840D49">
      <w:pPr>
        <w:rPr>
          <w:rFonts w:hint="eastAsia"/>
        </w:rPr>
      </w:pPr>
      <w:r>
        <w:rPr>
          <w:rFonts w:hint="eastAsia"/>
        </w:rPr>
        <w:t>接下来是一些在《穷人》这篇课文中出现的重要生字及其拼音：</w:t>
      </w:r>
    </w:p>
    <w:p w14:paraId="05D8F7E6" w14:textId="77777777" w:rsidR="00840D49" w:rsidRDefault="00840D49">
      <w:pPr>
        <w:rPr>
          <w:rFonts w:hint="eastAsia"/>
        </w:rPr>
      </w:pPr>
    </w:p>
    <w:p w14:paraId="08EBC23B" w14:textId="77777777" w:rsidR="00840D49" w:rsidRDefault="00840D49">
      <w:pPr>
        <w:rPr>
          <w:rFonts w:hint="eastAsia"/>
        </w:rPr>
      </w:pPr>
    </w:p>
    <w:p w14:paraId="71C2F117" w14:textId="77777777" w:rsidR="00840D49" w:rsidRDefault="00840D49">
      <w:pPr>
        <w:rPr>
          <w:rFonts w:hint="eastAsia"/>
        </w:rPr>
      </w:pPr>
      <w:r>
        <w:rPr>
          <w:rFonts w:hint="eastAsia"/>
        </w:rPr>
        <w:t>穷 (qióng)</w:t>
      </w:r>
    </w:p>
    <w:p w14:paraId="6BE77B02" w14:textId="77777777" w:rsidR="00840D49" w:rsidRDefault="00840D49">
      <w:pPr>
        <w:rPr>
          <w:rFonts w:hint="eastAsia"/>
        </w:rPr>
      </w:pPr>
      <w:r>
        <w:rPr>
          <w:rFonts w:hint="eastAsia"/>
        </w:rPr>
        <w:t>渔 (yú)</w:t>
      </w:r>
    </w:p>
    <w:p w14:paraId="48357550" w14:textId="77777777" w:rsidR="00840D49" w:rsidRDefault="00840D49">
      <w:pPr>
        <w:rPr>
          <w:rFonts w:hint="eastAsia"/>
        </w:rPr>
      </w:pPr>
      <w:r>
        <w:rPr>
          <w:rFonts w:hint="eastAsia"/>
        </w:rPr>
        <w:t>妇 (fù)</w:t>
      </w:r>
    </w:p>
    <w:p w14:paraId="18D71922" w14:textId="77777777" w:rsidR="00840D49" w:rsidRDefault="00840D49">
      <w:pPr>
        <w:rPr>
          <w:rFonts w:hint="eastAsia"/>
        </w:rPr>
      </w:pPr>
      <w:r>
        <w:rPr>
          <w:rFonts w:hint="eastAsia"/>
        </w:rPr>
        <w:t>邻 (lín)</w:t>
      </w:r>
    </w:p>
    <w:p w14:paraId="0CE8B67D" w14:textId="77777777" w:rsidR="00840D49" w:rsidRDefault="00840D49">
      <w:pPr>
        <w:rPr>
          <w:rFonts w:hint="eastAsia"/>
        </w:rPr>
      </w:pPr>
      <w:r>
        <w:rPr>
          <w:rFonts w:hint="eastAsia"/>
        </w:rPr>
        <w:t>孤 (gū)</w:t>
      </w:r>
    </w:p>
    <w:p w14:paraId="5C64423A" w14:textId="77777777" w:rsidR="00840D49" w:rsidRDefault="00840D49">
      <w:pPr>
        <w:rPr>
          <w:rFonts w:hint="eastAsia"/>
        </w:rPr>
      </w:pPr>
      <w:r>
        <w:rPr>
          <w:rFonts w:hint="eastAsia"/>
        </w:rPr>
        <w:t>儿 (ér)</w:t>
      </w:r>
    </w:p>
    <w:p w14:paraId="7665DCF9" w14:textId="77777777" w:rsidR="00840D49" w:rsidRDefault="00840D49">
      <w:pPr>
        <w:rPr>
          <w:rFonts w:hint="eastAsia"/>
        </w:rPr>
      </w:pPr>
      <w:r>
        <w:rPr>
          <w:rFonts w:hint="eastAsia"/>
        </w:rPr>
        <w:t>善 (shàn)</w:t>
      </w:r>
    </w:p>
    <w:p w14:paraId="3DEA3CCD" w14:textId="77777777" w:rsidR="00840D49" w:rsidRDefault="00840D49">
      <w:pPr>
        <w:rPr>
          <w:rFonts w:hint="eastAsia"/>
        </w:rPr>
      </w:pPr>
      <w:r>
        <w:rPr>
          <w:rFonts w:hint="eastAsia"/>
        </w:rPr>
        <w:t>良 (liáng)</w:t>
      </w:r>
    </w:p>
    <w:p w14:paraId="3E3BB25A" w14:textId="77777777" w:rsidR="00840D49" w:rsidRDefault="00840D49">
      <w:pPr>
        <w:rPr>
          <w:rFonts w:hint="eastAsia"/>
        </w:rPr>
      </w:pPr>
      <w:r>
        <w:rPr>
          <w:rFonts w:hint="eastAsia"/>
        </w:rPr>
        <w:t>决 (jué)</w:t>
      </w:r>
    </w:p>
    <w:p w14:paraId="1760D4BB" w14:textId="77777777" w:rsidR="00840D49" w:rsidRDefault="00840D49">
      <w:pPr>
        <w:rPr>
          <w:rFonts w:hint="eastAsia"/>
        </w:rPr>
      </w:pPr>
      <w:r>
        <w:rPr>
          <w:rFonts w:hint="eastAsia"/>
        </w:rPr>
        <w:t>定 (dìng)</w:t>
      </w:r>
    </w:p>
    <w:p w14:paraId="0BAB2B7F" w14:textId="77777777" w:rsidR="00840D49" w:rsidRDefault="00840D49">
      <w:pPr>
        <w:rPr>
          <w:rFonts w:hint="eastAsia"/>
        </w:rPr>
      </w:pPr>
    </w:p>
    <w:p w14:paraId="4896CA73" w14:textId="77777777" w:rsidR="00840D49" w:rsidRDefault="00840D49">
      <w:pPr>
        <w:rPr>
          <w:rFonts w:hint="eastAsia"/>
        </w:rPr>
      </w:pPr>
      <w:r>
        <w:rPr>
          <w:rFonts w:hint="eastAsia"/>
        </w:rPr>
        <w:t>以上只是部分例子，实际上，根据不同的教材版本，《穷人》这篇课文可能包含更多的生字供学生学习。</w:t>
      </w:r>
    </w:p>
    <w:p w14:paraId="72694912" w14:textId="77777777" w:rsidR="00840D49" w:rsidRDefault="00840D49">
      <w:pPr>
        <w:rPr>
          <w:rFonts w:hint="eastAsia"/>
        </w:rPr>
      </w:pPr>
    </w:p>
    <w:p w14:paraId="47ADAA3D" w14:textId="77777777" w:rsidR="00840D49" w:rsidRDefault="00840D49">
      <w:pPr>
        <w:rPr>
          <w:rFonts w:hint="eastAsia"/>
        </w:rPr>
      </w:pPr>
    </w:p>
    <w:p w14:paraId="0C43D306" w14:textId="77777777" w:rsidR="00840D49" w:rsidRDefault="00840D49">
      <w:pPr>
        <w:rPr>
          <w:rFonts w:hint="eastAsia"/>
        </w:rPr>
      </w:pPr>
      <w:r>
        <w:rPr>
          <w:rFonts w:hint="eastAsia"/>
        </w:rPr>
        <w:t>如何有效学习这些生字</w:t>
      </w:r>
    </w:p>
    <w:p w14:paraId="5846DB0A" w14:textId="77777777" w:rsidR="00840D49" w:rsidRDefault="00840D49">
      <w:pPr>
        <w:rPr>
          <w:rFonts w:hint="eastAsia"/>
        </w:rPr>
      </w:pPr>
      <w:r>
        <w:rPr>
          <w:rFonts w:hint="eastAsia"/>
        </w:rPr>
        <w:t>为了有效地学习这些生字，建议采用多种方法。可以通过查阅字典来了解每个字的确切含义和用法。尝试将这些生字运用到自己的写作或口语中，以加深记忆。还可以通过观看相关视频、参与讨论等方式增加对这些生字的理解和使用频率。</w:t>
      </w:r>
    </w:p>
    <w:p w14:paraId="16E48439" w14:textId="77777777" w:rsidR="00840D49" w:rsidRDefault="00840D49">
      <w:pPr>
        <w:rPr>
          <w:rFonts w:hint="eastAsia"/>
        </w:rPr>
      </w:pPr>
    </w:p>
    <w:p w14:paraId="470102AA" w14:textId="77777777" w:rsidR="00840D49" w:rsidRDefault="00840D49">
      <w:pPr>
        <w:rPr>
          <w:rFonts w:hint="eastAsia"/>
        </w:rPr>
      </w:pPr>
    </w:p>
    <w:p w14:paraId="24C05718" w14:textId="77777777" w:rsidR="00840D49" w:rsidRDefault="00840D49">
      <w:pPr>
        <w:rPr>
          <w:rFonts w:hint="eastAsia"/>
        </w:rPr>
      </w:pPr>
      <w:r>
        <w:rPr>
          <w:rFonts w:hint="eastAsia"/>
        </w:rPr>
        <w:t>最后的总结</w:t>
      </w:r>
    </w:p>
    <w:p w14:paraId="1FA6D96A" w14:textId="77777777" w:rsidR="00840D49" w:rsidRDefault="00840D49">
      <w:pPr>
        <w:rPr>
          <w:rFonts w:hint="eastAsia"/>
        </w:rPr>
      </w:pPr>
      <w:r>
        <w:rPr>
          <w:rFonts w:hint="eastAsia"/>
        </w:rPr>
        <w:t>《穷人》作为一篇经典的文学作品，在教育领域占有重要地位。它不仅是培养学生道德情操的良好素材，也是提升学生语言能力的有效工具。通过专注于这篇课文中生字的拼音学习，学生们不仅可以增强自身的汉语水平，还能够更加深刻地领会这部作品的魅力所在。</w:t>
      </w:r>
    </w:p>
    <w:p w14:paraId="268B58D0" w14:textId="77777777" w:rsidR="00840D49" w:rsidRDefault="00840D49">
      <w:pPr>
        <w:rPr>
          <w:rFonts w:hint="eastAsia"/>
        </w:rPr>
      </w:pPr>
    </w:p>
    <w:p w14:paraId="4AB192B3" w14:textId="77777777" w:rsidR="00840D49" w:rsidRDefault="00840D49">
      <w:pPr>
        <w:rPr>
          <w:rFonts w:hint="eastAsia"/>
        </w:rPr>
      </w:pPr>
    </w:p>
    <w:p w14:paraId="06B746F2" w14:textId="77777777" w:rsidR="00840D49" w:rsidRDefault="00840D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4253C" w14:textId="1955AC14" w:rsidR="005F52E7" w:rsidRDefault="005F52E7"/>
    <w:sectPr w:rsidR="005F5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E7"/>
    <w:rsid w:val="005F52E7"/>
    <w:rsid w:val="00840D4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84410-D72C-4CB6-9B04-3EF374C1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2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2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2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2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2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2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2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2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2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2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2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2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2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2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2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2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2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2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2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2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2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2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