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0EED" w14:textId="77777777" w:rsidR="00CD2A83" w:rsidRDefault="00CD2A83">
      <w:pPr>
        <w:rPr>
          <w:rFonts w:hint="eastAsia"/>
        </w:rPr>
      </w:pPr>
      <w:r>
        <w:rPr>
          <w:rFonts w:hint="eastAsia"/>
        </w:rPr>
        <w:t>祢衡被魏武谪为鼓吏的拼音版</w:t>
      </w:r>
    </w:p>
    <w:p w14:paraId="6AD9D743" w14:textId="77777777" w:rsidR="00CD2A83" w:rsidRDefault="00CD2A83">
      <w:pPr>
        <w:rPr>
          <w:rFonts w:hint="eastAsia"/>
        </w:rPr>
      </w:pPr>
      <w:r>
        <w:rPr>
          <w:rFonts w:hint="eastAsia"/>
        </w:rPr>
        <w:t>Tái Héng bèi Wèi Wǔ zhé wéi gǔ lì de pīn yīn bǎn, zhè gè tí cái jiang shuō le Cānghài yī míng de wén rén Tái Héng yǔ cáo cāo zhī jiān de gù shì. Tái Héng, zì rú hé, shēng yú dōng Hán mò nián, yǐ qí chāo fán de wén cǎi hé gāng zhí bù ē de xìng gé wén míng. Tā de cái huá bèi rén chēng zàn, dàn tóng shí yě yīn wéi tā duì quán guì de zhí yán kǎn kǎ suǒ zhì, zuì zhōng yǐn fā le cáo cāo de bù mǎn.</w:t>
      </w:r>
    </w:p>
    <w:p w14:paraId="7BD30481" w14:textId="77777777" w:rsidR="00CD2A83" w:rsidRDefault="00CD2A83">
      <w:pPr>
        <w:rPr>
          <w:rFonts w:hint="eastAsia"/>
        </w:rPr>
      </w:pPr>
    </w:p>
    <w:p w14:paraId="3FB8523D" w14:textId="77777777" w:rsidR="00CD2A83" w:rsidRDefault="00CD2A83">
      <w:pPr>
        <w:rPr>
          <w:rFonts w:hint="eastAsia"/>
        </w:rPr>
      </w:pPr>
    </w:p>
    <w:p w14:paraId="7EB028CD" w14:textId="77777777" w:rsidR="00CD2A83" w:rsidRDefault="00CD2A83">
      <w:pPr>
        <w:rPr>
          <w:rFonts w:hint="eastAsia"/>
        </w:rPr>
      </w:pPr>
      <w:r>
        <w:rPr>
          <w:rFonts w:hint="eastAsia"/>
        </w:rPr>
        <w:t>历史背景与人物介绍</w:t>
      </w:r>
    </w:p>
    <w:p w14:paraId="3A2388F4" w14:textId="77777777" w:rsidR="00CD2A83" w:rsidRDefault="00CD2A83">
      <w:pPr>
        <w:rPr>
          <w:rFonts w:hint="eastAsia"/>
        </w:rPr>
      </w:pPr>
      <w:r>
        <w:rPr>
          <w:rFonts w:hint="eastAsia"/>
        </w:rPr>
        <w:t>Dōng Hán mò qī, zhèng zhì dòng dàng, tiān xià fēn lí. Cáo Cāo zài zhè zhǒng dòng dàng de shí dài zhōng shēng qǐ, tā bú jǐn shì yī wèi qiáng yǒu lì de zhàn shì, gèng shì yī míng xué fù wǔ chē de wén rén. Tái Héng, yóu yú qí chū zhòng de cái néng, yǐ jí tā duì zhèng zhì de jiàn chá lì, céng yī dù dé dào cáo cāo de zhòng yòng. Rán ér, Tái Héng de gāng zhí hé zhí yán, zài cáo cāo zhè yàng de quán lì zhě miàn qián, zhōng yú yǐn lái le huò duān.</w:t>
      </w:r>
    </w:p>
    <w:p w14:paraId="28118D68" w14:textId="77777777" w:rsidR="00CD2A83" w:rsidRDefault="00CD2A83">
      <w:pPr>
        <w:rPr>
          <w:rFonts w:hint="eastAsia"/>
        </w:rPr>
      </w:pPr>
    </w:p>
    <w:p w14:paraId="45A69770" w14:textId="77777777" w:rsidR="00CD2A83" w:rsidRDefault="00CD2A83">
      <w:pPr>
        <w:rPr>
          <w:rFonts w:hint="eastAsia"/>
        </w:rPr>
      </w:pPr>
    </w:p>
    <w:p w14:paraId="336EBC3D" w14:textId="77777777" w:rsidR="00CD2A83" w:rsidRDefault="00CD2A83">
      <w:pPr>
        <w:rPr>
          <w:rFonts w:hint="eastAsia"/>
        </w:rPr>
      </w:pPr>
      <w:r>
        <w:rPr>
          <w:rFonts w:hint="eastAsia"/>
        </w:rPr>
        <w:t>事件经过</w:t>
      </w:r>
    </w:p>
    <w:p w14:paraId="4B8ECB8E" w14:textId="77777777" w:rsidR="00CD2A83" w:rsidRDefault="00CD2A83">
      <w:pPr>
        <w:rPr>
          <w:rFonts w:hint="eastAsia"/>
        </w:rPr>
      </w:pPr>
      <w:r>
        <w:rPr>
          <w:rFonts w:hint="eastAsia"/>
        </w:rPr>
        <w:t>Cáo Cāo yuàn hèn Tái Héng de zhí yán, què yòu pà shā le tā hòu bèi rén zhǐ zé, yīn cǐ xiǎng chū le yī gè "zhì zhī sǐ dì" de fāng fǎ —— zhé tā wéi gǔ lì. Gǔ lì, zài gǔ dài shì yī zhǒng xià jiàng de zhí wèi, zhuān mén fù zé zài jūn zhōng huò guó jiā de dà diǎn shàng jī gǔ. Cǐ jǔ bù jǐn shì duì Tái Héng de chǐ rǔ, gèng shì yī zhǒng xíng shī de biǎo xiàn. Tái Héng zài dé zhī zì jǐ bèi zhé wéi gǔ lì hòu, bìng méi yǒu xiàn shì, ér shì zài cáo cāo de yàn huì shàng, yǐ jī qíng liè de gǔ shēng, xiǎng yìng le zì jǐ de cái huá yǔ bù qū.</w:t>
      </w:r>
    </w:p>
    <w:p w14:paraId="3A461434" w14:textId="77777777" w:rsidR="00CD2A83" w:rsidRDefault="00CD2A83">
      <w:pPr>
        <w:rPr>
          <w:rFonts w:hint="eastAsia"/>
        </w:rPr>
      </w:pPr>
    </w:p>
    <w:p w14:paraId="6A3D7173" w14:textId="77777777" w:rsidR="00CD2A83" w:rsidRDefault="00CD2A83">
      <w:pPr>
        <w:rPr>
          <w:rFonts w:hint="eastAsia"/>
        </w:rPr>
      </w:pPr>
    </w:p>
    <w:p w14:paraId="0686A346" w14:textId="77777777" w:rsidR="00CD2A83" w:rsidRDefault="00CD2A83">
      <w:pPr>
        <w:rPr>
          <w:rFonts w:hint="eastAsia"/>
        </w:rPr>
      </w:pPr>
      <w:r>
        <w:rPr>
          <w:rFonts w:hint="eastAsia"/>
        </w:rPr>
        <w:t>结局与影响</w:t>
      </w:r>
    </w:p>
    <w:p w14:paraId="0676C25C" w14:textId="77777777" w:rsidR="00CD2A83" w:rsidRDefault="00CD2A83">
      <w:pPr>
        <w:rPr>
          <w:rFonts w:hint="eastAsia"/>
        </w:rPr>
      </w:pPr>
      <w:r>
        <w:rPr>
          <w:rFonts w:hint="eastAsia"/>
        </w:rPr>
        <w:t>Tái Héng de jié jú, yīn lì shǐ jì zài chuán, yǒu bù tóng de bǎn běn. Yī zhǒng shuō fǎ shì tā zài cáo cāo de yàn huì shàng, yīn wéi gǔ shēng tài guò jī qíng, zhōng yú yǐn qǐ cáo cāo de nù huǒ, bèi qiǎn wǎng jīng zhōu, hòu bèi huáng gài suǒ shā. Bù lùn shì fǒu, Tái Héng de gù shì hé tā suǒ tǐ xiàn de zhí yán bù ē de jīng shén, zài hòu shì de wén xué zuò pǐn zhōng bèi fǎn fù yǐn yòng hé zàn yáng, tā de yǒng qì hé cái huá, zhì jīn réng rán jī dònghuà zhe hòu rén.</w:t>
      </w:r>
    </w:p>
    <w:p w14:paraId="6388C660" w14:textId="77777777" w:rsidR="00CD2A83" w:rsidRDefault="00CD2A83">
      <w:pPr>
        <w:rPr>
          <w:rFonts w:hint="eastAsia"/>
        </w:rPr>
      </w:pPr>
    </w:p>
    <w:p w14:paraId="5D915198" w14:textId="77777777" w:rsidR="00CD2A83" w:rsidRDefault="00CD2A83">
      <w:pPr>
        <w:rPr>
          <w:rFonts w:hint="eastAsia"/>
        </w:rPr>
      </w:pPr>
    </w:p>
    <w:p w14:paraId="719DD22B" w14:textId="77777777" w:rsidR="00CD2A83" w:rsidRDefault="00CD2A83">
      <w:pPr>
        <w:rPr>
          <w:rFonts w:hint="eastAsia"/>
        </w:rPr>
      </w:pPr>
      <w:r>
        <w:rPr>
          <w:rFonts w:hint="eastAsia"/>
        </w:rPr>
        <w:t>文化意义</w:t>
      </w:r>
    </w:p>
    <w:p w14:paraId="4666FB98" w14:textId="77777777" w:rsidR="00CD2A83" w:rsidRDefault="00CD2A83">
      <w:pPr>
        <w:rPr>
          <w:rFonts w:hint="eastAsia"/>
        </w:rPr>
      </w:pPr>
      <w:r>
        <w:rPr>
          <w:rFonts w:hint="eastAsia"/>
        </w:rPr>
        <w:t>Tài Héng bèi zhé wéi gǔ lì de gù shì, bù jǐn shì yī duàn lì shǐ, gèng shì yī zhǒng wén huà de jì yì. Tā xiàng rén men jiǎng shù le zài quán lì miàn qián, rú hé bǎo chí zì jǐ de zhēn chéng hé dǎn liàng. Tái Héng de gù shì, tōng guò qí tū chū de cái huá yǔ bù qū de jīng shén, gěi hòu rén yǐ shēn kè de qǐ shì, yě ràng rén men duì yú gǔ dài wén rén zhī jiān de fù zá guān xì yǒu le gèng shēn kè de lǐ jiě.</w:t>
      </w:r>
    </w:p>
    <w:p w14:paraId="514D80EF" w14:textId="77777777" w:rsidR="00CD2A83" w:rsidRDefault="00CD2A83">
      <w:pPr>
        <w:rPr>
          <w:rFonts w:hint="eastAsia"/>
        </w:rPr>
      </w:pPr>
    </w:p>
    <w:p w14:paraId="38B33F2C" w14:textId="77777777" w:rsidR="00CD2A83" w:rsidRDefault="00CD2A83">
      <w:pPr>
        <w:rPr>
          <w:rFonts w:hint="eastAsia"/>
        </w:rPr>
      </w:pPr>
      <w:r>
        <w:rPr>
          <w:rFonts w:hint="eastAsia"/>
        </w:rPr>
        <w:t>本文是由每日作文网(2345lzwz.com)为大家创作</w:t>
      </w:r>
    </w:p>
    <w:p w14:paraId="543E4AF4" w14:textId="44CAF203" w:rsidR="0092530D" w:rsidRDefault="0092530D"/>
    <w:sectPr w:rsidR="009253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0D"/>
    <w:rsid w:val="0092530D"/>
    <w:rsid w:val="00B42149"/>
    <w:rsid w:val="00CD2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C21D4-D687-452E-B7A2-326C441F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3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3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3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3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3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3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3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3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3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3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3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3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30D"/>
    <w:rPr>
      <w:rFonts w:cstheme="majorBidi"/>
      <w:color w:val="2F5496" w:themeColor="accent1" w:themeShade="BF"/>
      <w:sz w:val="28"/>
      <w:szCs w:val="28"/>
    </w:rPr>
  </w:style>
  <w:style w:type="character" w:customStyle="1" w:styleId="50">
    <w:name w:val="标题 5 字符"/>
    <w:basedOn w:val="a0"/>
    <w:link w:val="5"/>
    <w:uiPriority w:val="9"/>
    <w:semiHidden/>
    <w:rsid w:val="0092530D"/>
    <w:rPr>
      <w:rFonts w:cstheme="majorBidi"/>
      <w:color w:val="2F5496" w:themeColor="accent1" w:themeShade="BF"/>
      <w:sz w:val="24"/>
    </w:rPr>
  </w:style>
  <w:style w:type="character" w:customStyle="1" w:styleId="60">
    <w:name w:val="标题 6 字符"/>
    <w:basedOn w:val="a0"/>
    <w:link w:val="6"/>
    <w:uiPriority w:val="9"/>
    <w:semiHidden/>
    <w:rsid w:val="0092530D"/>
    <w:rPr>
      <w:rFonts w:cstheme="majorBidi"/>
      <w:b/>
      <w:bCs/>
      <w:color w:val="2F5496" w:themeColor="accent1" w:themeShade="BF"/>
    </w:rPr>
  </w:style>
  <w:style w:type="character" w:customStyle="1" w:styleId="70">
    <w:name w:val="标题 7 字符"/>
    <w:basedOn w:val="a0"/>
    <w:link w:val="7"/>
    <w:uiPriority w:val="9"/>
    <w:semiHidden/>
    <w:rsid w:val="0092530D"/>
    <w:rPr>
      <w:rFonts w:cstheme="majorBidi"/>
      <w:b/>
      <w:bCs/>
      <w:color w:val="595959" w:themeColor="text1" w:themeTint="A6"/>
    </w:rPr>
  </w:style>
  <w:style w:type="character" w:customStyle="1" w:styleId="80">
    <w:name w:val="标题 8 字符"/>
    <w:basedOn w:val="a0"/>
    <w:link w:val="8"/>
    <w:uiPriority w:val="9"/>
    <w:semiHidden/>
    <w:rsid w:val="0092530D"/>
    <w:rPr>
      <w:rFonts w:cstheme="majorBidi"/>
      <w:color w:val="595959" w:themeColor="text1" w:themeTint="A6"/>
    </w:rPr>
  </w:style>
  <w:style w:type="character" w:customStyle="1" w:styleId="90">
    <w:name w:val="标题 9 字符"/>
    <w:basedOn w:val="a0"/>
    <w:link w:val="9"/>
    <w:uiPriority w:val="9"/>
    <w:semiHidden/>
    <w:rsid w:val="0092530D"/>
    <w:rPr>
      <w:rFonts w:eastAsiaTheme="majorEastAsia" w:cstheme="majorBidi"/>
      <w:color w:val="595959" w:themeColor="text1" w:themeTint="A6"/>
    </w:rPr>
  </w:style>
  <w:style w:type="paragraph" w:styleId="a3">
    <w:name w:val="Title"/>
    <w:basedOn w:val="a"/>
    <w:next w:val="a"/>
    <w:link w:val="a4"/>
    <w:uiPriority w:val="10"/>
    <w:qFormat/>
    <w:rsid w:val="009253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3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3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3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30D"/>
    <w:pPr>
      <w:spacing w:before="160"/>
      <w:jc w:val="center"/>
    </w:pPr>
    <w:rPr>
      <w:i/>
      <w:iCs/>
      <w:color w:val="404040" w:themeColor="text1" w:themeTint="BF"/>
    </w:rPr>
  </w:style>
  <w:style w:type="character" w:customStyle="1" w:styleId="a8">
    <w:name w:val="引用 字符"/>
    <w:basedOn w:val="a0"/>
    <w:link w:val="a7"/>
    <w:uiPriority w:val="29"/>
    <w:rsid w:val="0092530D"/>
    <w:rPr>
      <w:i/>
      <w:iCs/>
      <w:color w:val="404040" w:themeColor="text1" w:themeTint="BF"/>
    </w:rPr>
  </w:style>
  <w:style w:type="paragraph" w:styleId="a9">
    <w:name w:val="List Paragraph"/>
    <w:basedOn w:val="a"/>
    <w:uiPriority w:val="34"/>
    <w:qFormat/>
    <w:rsid w:val="0092530D"/>
    <w:pPr>
      <w:ind w:left="720"/>
      <w:contextualSpacing/>
    </w:pPr>
  </w:style>
  <w:style w:type="character" w:styleId="aa">
    <w:name w:val="Intense Emphasis"/>
    <w:basedOn w:val="a0"/>
    <w:uiPriority w:val="21"/>
    <w:qFormat/>
    <w:rsid w:val="0092530D"/>
    <w:rPr>
      <w:i/>
      <w:iCs/>
      <w:color w:val="2F5496" w:themeColor="accent1" w:themeShade="BF"/>
    </w:rPr>
  </w:style>
  <w:style w:type="paragraph" w:styleId="ab">
    <w:name w:val="Intense Quote"/>
    <w:basedOn w:val="a"/>
    <w:next w:val="a"/>
    <w:link w:val="ac"/>
    <w:uiPriority w:val="30"/>
    <w:qFormat/>
    <w:rsid w:val="00925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30D"/>
    <w:rPr>
      <w:i/>
      <w:iCs/>
      <w:color w:val="2F5496" w:themeColor="accent1" w:themeShade="BF"/>
    </w:rPr>
  </w:style>
  <w:style w:type="character" w:styleId="ad">
    <w:name w:val="Intense Reference"/>
    <w:basedOn w:val="a0"/>
    <w:uiPriority w:val="32"/>
    <w:qFormat/>
    <w:rsid w:val="009253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