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0B577" w14:textId="77777777" w:rsidR="002A6F73" w:rsidRDefault="002A6F73">
      <w:pPr>
        <w:rPr>
          <w:rFonts w:hint="eastAsia"/>
        </w:rPr>
      </w:pPr>
    </w:p>
    <w:p w14:paraId="1FE911F5" w14:textId="77777777" w:rsidR="002A6F73" w:rsidRDefault="002A6F73">
      <w:pPr>
        <w:rPr>
          <w:rFonts w:hint="eastAsia"/>
        </w:rPr>
      </w:pPr>
      <w:r>
        <w:rPr>
          <w:rFonts w:hint="eastAsia"/>
        </w:rPr>
        <w:t>神级的拼音简介</w:t>
      </w:r>
    </w:p>
    <w:p w14:paraId="24596D51" w14:textId="77777777" w:rsidR="002A6F73" w:rsidRDefault="002A6F73">
      <w:pPr>
        <w:rPr>
          <w:rFonts w:hint="eastAsia"/>
        </w:rPr>
      </w:pPr>
      <w:r>
        <w:rPr>
          <w:rFonts w:hint="eastAsia"/>
        </w:rPr>
        <w:t>在汉语学习的世界里，“神级的拼音”这个概念或许听起来既神秘又吸引人。拼音，作为汉字注音的重要工具，是每一个汉语学习者进入汉语世界的第一扇门。它不仅帮助我们正确发音，还能在一定程度上辅助汉字的学习与记忆。所谓“神级”，在这里并非指真正的神性，而是形容那些极其高效、几乎达到完美境界的拼音学习方法或技巧。</w:t>
      </w:r>
    </w:p>
    <w:p w14:paraId="09F2D131" w14:textId="77777777" w:rsidR="002A6F73" w:rsidRDefault="002A6F73">
      <w:pPr>
        <w:rPr>
          <w:rFonts w:hint="eastAsia"/>
        </w:rPr>
      </w:pPr>
    </w:p>
    <w:p w14:paraId="6DAF9091" w14:textId="77777777" w:rsidR="002A6F73" w:rsidRDefault="002A6F73">
      <w:pPr>
        <w:rPr>
          <w:rFonts w:hint="eastAsia"/>
        </w:rPr>
      </w:pPr>
    </w:p>
    <w:p w14:paraId="48120832" w14:textId="77777777" w:rsidR="002A6F73" w:rsidRDefault="002A6F73">
      <w:pPr>
        <w:rPr>
          <w:rFonts w:hint="eastAsia"/>
        </w:rPr>
      </w:pPr>
      <w:r>
        <w:rPr>
          <w:rFonts w:hint="eastAsia"/>
        </w:rPr>
        <w:t>拼音的重要性</w:t>
      </w:r>
    </w:p>
    <w:p w14:paraId="460BBC1F" w14:textId="77777777" w:rsidR="002A6F73" w:rsidRDefault="002A6F73">
      <w:pPr>
        <w:rPr>
          <w:rFonts w:hint="eastAsia"/>
        </w:rPr>
      </w:pPr>
      <w:r>
        <w:rPr>
          <w:rFonts w:hint="eastAsia"/>
        </w:rPr>
        <w:t>拼音对于汉语学习者来说，其重要性不言而喻。它是连接语音和文字之间的桥梁，通过拼音的帮助，即便是初学者也能较为准确地读出汉字，并逐步建立起对汉字的感性认识。拼音还是输入法的基础，尤其在数字化时代，掌握拼音输入法能够极大地提高信息录入的速度与效率。</w:t>
      </w:r>
    </w:p>
    <w:p w14:paraId="77428ADD" w14:textId="77777777" w:rsidR="002A6F73" w:rsidRDefault="002A6F73">
      <w:pPr>
        <w:rPr>
          <w:rFonts w:hint="eastAsia"/>
        </w:rPr>
      </w:pPr>
    </w:p>
    <w:p w14:paraId="0A66C4C1" w14:textId="77777777" w:rsidR="002A6F73" w:rsidRDefault="002A6F73">
      <w:pPr>
        <w:rPr>
          <w:rFonts w:hint="eastAsia"/>
        </w:rPr>
      </w:pPr>
    </w:p>
    <w:p w14:paraId="6A37D0EF" w14:textId="77777777" w:rsidR="002A6F73" w:rsidRDefault="002A6F73">
      <w:pPr>
        <w:rPr>
          <w:rFonts w:hint="eastAsia"/>
        </w:rPr>
      </w:pPr>
      <w:r>
        <w:rPr>
          <w:rFonts w:hint="eastAsia"/>
        </w:rPr>
        <w:t>迈向神级之路</w:t>
      </w:r>
    </w:p>
    <w:p w14:paraId="01EDA0DA" w14:textId="77777777" w:rsidR="002A6F73" w:rsidRDefault="002A6F73">
      <w:pPr>
        <w:rPr>
          <w:rFonts w:hint="eastAsia"/>
        </w:rPr>
      </w:pPr>
      <w:r>
        <w:rPr>
          <w:rFonts w:hint="eastAsia"/>
        </w:rPr>
        <w:t>要达到所谓的“神级”的拼音水平，首先需要扎实的基础知识。这包括对声母、韵母以及声调的全面了解与熟练掌握。大量的实践是不可或缺的。通过不断的听说练习，模仿标准发音，逐渐矫正自己的发音习惯，从而达到接近母语者的水平。利用现代科技手段，如手机应用、在线课程等，也是提升拼音能力的有效途径。</w:t>
      </w:r>
    </w:p>
    <w:p w14:paraId="0AB84D9C" w14:textId="77777777" w:rsidR="002A6F73" w:rsidRDefault="002A6F73">
      <w:pPr>
        <w:rPr>
          <w:rFonts w:hint="eastAsia"/>
        </w:rPr>
      </w:pPr>
    </w:p>
    <w:p w14:paraId="3FC4A736" w14:textId="77777777" w:rsidR="002A6F73" w:rsidRDefault="002A6F73">
      <w:pPr>
        <w:rPr>
          <w:rFonts w:hint="eastAsia"/>
        </w:rPr>
      </w:pPr>
    </w:p>
    <w:p w14:paraId="66A52C83" w14:textId="77777777" w:rsidR="002A6F73" w:rsidRDefault="002A6F73">
      <w:pPr>
        <w:rPr>
          <w:rFonts w:hint="eastAsia"/>
        </w:rPr>
      </w:pPr>
      <w:r>
        <w:rPr>
          <w:rFonts w:hint="eastAsia"/>
        </w:rPr>
        <w:t>实用技巧分享</w:t>
      </w:r>
    </w:p>
    <w:p w14:paraId="29E34E07" w14:textId="77777777" w:rsidR="002A6F73" w:rsidRDefault="002A6F73">
      <w:pPr>
        <w:rPr>
          <w:rFonts w:hint="eastAsia"/>
        </w:rPr>
      </w:pPr>
      <w:r>
        <w:rPr>
          <w:rFonts w:hint="eastAsia"/>
        </w:rPr>
        <w:t>为了更有效地学习拼音，可以尝试一些被证明行之有效的技巧。例如，利用歌曲学习拼音，这种方法不仅能增加学习的乐趣，还能加深对语音的记忆；或者通过阅读带有拼音标注的故事书，既能扩大词汇量，又能巩固拼音知识。同时，参与语言交换活动，直接与母语者交流，也是快速提升拼音及口语能力的好办法。</w:t>
      </w:r>
    </w:p>
    <w:p w14:paraId="65296F78" w14:textId="77777777" w:rsidR="002A6F73" w:rsidRDefault="002A6F73">
      <w:pPr>
        <w:rPr>
          <w:rFonts w:hint="eastAsia"/>
        </w:rPr>
      </w:pPr>
    </w:p>
    <w:p w14:paraId="6318A611" w14:textId="77777777" w:rsidR="002A6F73" w:rsidRDefault="002A6F73">
      <w:pPr>
        <w:rPr>
          <w:rFonts w:hint="eastAsia"/>
        </w:rPr>
      </w:pPr>
    </w:p>
    <w:p w14:paraId="14CE6DCA" w14:textId="77777777" w:rsidR="002A6F73" w:rsidRDefault="002A6F73">
      <w:pPr>
        <w:rPr>
          <w:rFonts w:hint="eastAsia"/>
        </w:rPr>
      </w:pPr>
      <w:r>
        <w:rPr>
          <w:rFonts w:hint="eastAsia"/>
        </w:rPr>
        <w:t>最后的总结</w:t>
      </w:r>
    </w:p>
    <w:p w14:paraId="6AFB2D05" w14:textId="77777777" w:rsidR="002A6F73" w:rsidRDefault="002A6F73">
      <w:pPr>
        <w:rPr>
          <w:rFonts w:hint="eastAsia"/>
        </w:rPr>
      </w:pPr>
      <w:r>
        <w:rPr>
          <w:rFonts w:hint="eastAsia"/>
        </w:rPr>
        <w:t>“神级的拼音”不仅仅是关于如何学习拼音的一个目标，更是一种态度，一种追求卓越的精神体现。通过不断努力和探索，每个人都能找到适合自己的学习方法，向着更高的目标前进。无论是在日常生活中还是专业领域，良好的拼音基础都是打开汉语世界大门的关键钥匙，让我们以更加开放的心态迎接汉语学习中的每一个挑战吧。</w:t>
      </w:r>
    </w:p>
    <w:p w14:paraId="7C3523F9" w14:textId="77777777" w:rsidR="002A6F73" w:rsidRDefault="002A6F73">
      <w:pPr>
        <w:rPr>
          <w:rFonts w:hint="eastAsia"/>
        </w:rPr>
      </w:pPr>
    </w:p>
    <w:p w14:paraId="51FC4ECB" w14:textId="77777777" w:rsidR="002A6F73" w:rsidRDefault="002A6F73">
      <w:pPr>
        <w:rPr>
          <w:rFonts w:hint="eastAsia"/>
        </w:rPr>
      </w:pPr>
    </w:p>
    <w:p w14:paraId="70E37022" w14:textId="77777777" w:rsidR="002A6F73" w:rsidRDefault="002A6F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A83AE" w14:textId="3DC2AFEA" w:rsidR="00DC0285" w:rsidRDefault="00DC0285"/>
    <w:sectPr w:rsidR="00DC0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85"/>
    <w:rsid w:val="002A6F73"/>
    <w:rsid w:val="00B42149"/>
    <w:rsid w:val="00DC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97930-9AF7-4137-9CA0-BDE808F4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2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2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2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2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2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2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2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2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2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2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2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2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2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2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2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2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2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2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2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2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2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2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2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