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8269D" w14:textId="77777777" w:rsidR="0047019D" w:rsidRDefault="0047019D">
      <w:pPr>
        <w:rPr>
          <w:rFonts w:hint="eastAsia"/>
        </w:rPr>
      </w:pPr>
      <w:r>
        <w:rPr>
          <w:rFonts w:hint="eastAsia"/>
        </w:rPr>
        <w:t>神气十足的拼音怎么写</w:t>
      </w:r>
    </w:p>
    <w:p w14:paraId="61D72BC8" w14:textId="77777777" w:rsidR="0047019D" w:rsidRDefault="0047019D">
      <w:pPr>
        <w:rPr>
          <w:rFonts w:hint="eastAsia"/>
        </w:rPr>
      </w:pPr>
      <w:r>
        <w:rPr>
          <w:rFonts w:hint="eastAsia"/>
        </w:rPr>
        <w:t>在汉语的世界里，每个字都有其独特的发音和书写方式。汉字的读音可以通过拼音来表示，这是一种基于拉丁字母的注音系统，旨在帮助人们正确地发音汉字。对于“神气十足”这个成语来说，它的拼音写作：“shén qì shí zú”。每一个汉字对应着一个或多个拼音音节，这些音节共同组成了完整的词语发音。</w:t>
      </w:r>
    </w:p>
    <w:p w14:paraId="18C8E3F3" w14:textId="77777777" w:rsidR="0047019D" w:rsidRDefault="0047019D">
      <w:pPr>
        <w:rPr>
          <w:rFonts w:hint="eastAsia"/>
        </w:rPr>
      </w:pPr>
    </w:p>
    <w:p w14:paraId="6A2A5011" w14:textId="77777777" w:rsidR="0047019D" w:rsidRDefault="0047019D">
      <w:pPr>
        <w:rPr>
          <w:rFonts w:hint="eastAsia"/>
        </w:rPr>
      </w:pPr>
    </w:p>
    <w:p w14:paraId="02A4B706" w14:textId="77777777" w:rsidR="0047019D" w:rsidRDefault="0047019D">
      <w:pPr>
        <w:rPr>
          <w:rFonts w:hint="eastAsia"/>
        </w:rPr>
      </w:pPr>
      <w:r>
        <w:rPr>
          <w:rFonts w:hint="eastAsia"/>
        </w:rPr>
        <w:t>探索拼音中的声调世界</w:t>
      </w:r>
    </w:p>
    <w:p w14:paraId="44E0F666" w14:textId="77777777" w:rsidR="0047019D" w:rsidRDefault="0047019D">
      <w:pPr>
        <w:rPr>
          <w:rFonts w:hint="eastAsia"/>
        </w:rPr>
      </w:pPr>
      <w:r>
        <w:rPr>
          <w:rFonts w:hint="eastAsia"/>
        </w:rPr>
        <w:t>当我们深入到“神气十足”的拼音表达中时，我们不能忽视的是汉语拼音中不可或缺的一部分——声调。汉语是一种声调语言，相同的音节因为声调的不同可以代表完全不同的意义。例如，“神气十足”的拼音中，“神(shén)”带有第二声（阳平），意味着声音从中间的高度上升；“气(qì)”是第四声（去声），声音要快速下降；“十(shí)”也是第二声，而“足(zú)”同样为第二声。准确地说出这些声调，对于正确传达成语的意思至关重要。</w:t>
      </w:r>
    </w:p>
    <w:p w14:paraId="54B71E24" w14:textId="77777777" w:rsidR="0047019D" w:rsidRDefault="0047019D">
      <w:pPr>
        <w:rPr>
          <w:rFonts w:hint="eastAsia"/>
        </w:rPr>
      </w:pPr>
    </w:p>
    <w:p w14:paraId="3EA60963" w14:textId="77777777" w:rsidR="0047019D" w:rsidRDefault="0047019D">
      <w:pPr>
        <w:rPr>
          <w:rFonts w:hint="eastAsia"/>
        </w:rPr>
      </w:pPr>
    </w:p>
    <w:p w14:paraId="0A422B04" w14:textId="77777777" w:rsidR="0047019D" w:rsidRDefault="0047019D">
      <w:pPr>
        <w:rPr>
          <w:rFonts w:hint="eastAsia"/>
        </w:rPr>
      </w:pPr>
      <w:r>
        <w:rPr>
          <w:rFonts w:hint="eastAsia"/>
        </w:rPr>
        <w:t>成语背后的故事与文化内涵</w:t>
      </w:r>
    </w:p>
    <w:p w14:paraId="24DCC6FF" w14:textId="77777777" w:rsidR="0047019D" w:rsidRDefault="0047019D">
      <w:pPr>
        <w:rPr>
          <w:rFonts w:hint="eastAsia"/>
        </w:rPr>
      </w:pPr>
      <w:r>
        <w:rPr>
          <w:rFonts w:hint="eastAsia"/>
        </w:rPr>
        <w:t>除了学习如何用拼音正确读出“神气十足”，了解这个成语背后的文化故事也十分有趣。“神气十足”用来形容一个人充满自信、精神饱满的状态。它可能源自古代对那些有特殊才能或者地位的人的描述，这些人往往被赋予了一种超凡的魅力和权威感。在中国的历史和文学作品中，这样的形象屡见不鲜，它们反映了中国人对于理想人格的追求和敬仰。</w:t>
      </w:r>
    </w:p>
    <w:p w14:paraId="389496E2" w14:textId="77777777" w:rsidR="0047019D" w:rsidRDefault="0047019D">
      <w:pPr>
        <w:rPr>
          <w:rFonts w:hint="eastAsia"/>
        </w:rPr>
      </w:pPr>
    </w:p>
    <w:p w14:paraId="73BE1017" w14:textId="77777777" w:rsidR="0047019D" w:rsidRDefault="0047019D">
      <w:pPr>
        <w:rPr>
          <w:rFonts w:hint="eastAsia"/>
        </w:rPr>
      </w:pPr>
    </w:p>
    <w:p w14:paraId="0262E1AA" w14:textId="77777777" w:rsidR="0047019D" w:rsidRDefault="0047019D">
      <w:pPr>
        <w:rPr>
          <w:rFonts w:hint="eastAsia"/>
        </w:rPr>
      </w:pPr>
      <w:r>
        <w:rPr>
          <w:rFonts w:hint="eastAsia"/>
        </w:rPr>
        <w:t>掌握拼音技巧，提升中文能力</w:t>
      </w:r>
    </w:p>
    <w:p w14:paraId="60D4F7CE" w14:textId="77777777" w:rsidR="0047019D" w:rsidRDefault="0047019D">
      <w:pPr>
        <w:rPr>
          <w:rFonts w:hint="eastAsia"/>
        </w:rPr>
      </w:pPr>
      <w:r>
        <w:rPr>
          <w:rFonts w:hint="eastAsia"/>
        </w:rPr>
        <w:t>学习拼音不仅是掌握“神气十足”这类成语的读法，更是提升整体中文水平的关键一步。通过反复练习拼音，尤其是注意不同声调之间的差异，学习者能够更加精准地理解和使用中文词汇。拼音还是拼写汉字的重要工具，在没有汉字提示的情况下，它可以帮助我们写出正确的文字。因此，无论是对于初学者还是希望进一步提高中文技能的人来说，熟练掌握拼音都是非常有益的。</w:t>
      </w:r>
    </w:p>
    <w:p w14:paraId="06CECD23" w14:textId="77777777" w:rsidR="0047019D" w:rsidRDefault="0047019D">
      <w:pPr>
        <w:rPr>
          <w:rFonts w:hint="eastAsia"/>
        </w:rPr>
      </w:pPr>
    </w:p>
    <w:p w14:paraId="141D3E63" w14:textId="77777777" w:rsidR="0047019D" w:rsidRDefault="0047019D">
      <w:pPr>
        <w:rPr>
          <w:rFonts w:hint="eastAsia"/>
        </w:rPr>
      </w:pPr>
    </w:p>
    <w:p w14:paraId="31B10B60" w14:textId="77777777" w:rsidR="0047019D" w:rsidRDefault="0047019D">
      <w:pPr>
        <w:rPr>
          <w:rFonts w:hint="eastAsia"/>
        </w:rPr>
      </w:pPr>
      <w:r>
        <w:rPr>
          <w:rFonts w:hint="eastAsia"/>
        </w:rPr>
        <w:t>最后的总结：拼音通往中文世界的桥梁</w:t>
      </w:r>
    </w:p>
    <w:p w14:paraId="255CDC15" w14:textId="77777777" w:rsidR="0047019D" w:rsidRDefault="0047019D">
      <w:pPr>
        <w:rPr>
          <w:rFonts w:hint="eastAsia"/>
        </w:rPr>
      </w:pPr>
      <w:r>
        <w:rPr>
          <w:rFonts w:hint="eastAsia"/>
        </w:rPr>
        <w:t>“神气十足”的拼音是“shén qì shí zú”，这不仅仅是四个简单的音节组合，更是一座连接中文学习者与中国丰富文化的桥梁。通过对拼音的学习，我们可以更好地欣赏如“神气十足”这样蕴含深厚文化底蕴的成语，并且将这份美丽传承下去。</w:t>
      </w:r>
    </w:p>
    <w:p w14:paraId="52B68A78" w14:textId="77777777" w:rsidR="0047019D" w:rsidRDefault="0047019D">
      <w:pPr>
        <w:rPr>
          <w:rFonts w:hint="eastAsia"/>
        </w:rPr>
      </w:pPr>
    </w:p>
    <w:p w14:paraId="37EEC349" w14:textId="77777777" w:rsidR="0047019D" w:rsidRDefault="004701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14B3EF" w14:textId="3FEB10C2" w:rsidR="00F552B5" w:rsidRDefault="00F552B5"/>
    <w:sectPr w:rsidR="00F55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2B5"/>
    <w:rsid w:val="0047019D"/>
    <w:rsid w:val="00B42149"/>
    <w:rsid w:val="00F5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6C80E2-0AD0-4660-8C1F-30A7CC26F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52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2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52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2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52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52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52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2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52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52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52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52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52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52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52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52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52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52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52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52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52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52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52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52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52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52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52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52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52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