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84D3" w14:textId="77777777" w:rsidR="00B872E2" w:rsidRDefault="00B872E2">
      <w:pPr>
        <w:rPr>
          <w:rFonts w:hint="eastAsia"/>
        </w:rPr>
      </w:pPr>
    </w:p>
    <w:p w14:paraId="1FD13701" w14:textId="77777777" w:rsidR="00B872E2" w:rsidRDefault="00B872E2">
      <w:pPr>
        <w:rPr>
          <w:rFonts w:hint="eastAsia"/>
        </w:rPr>
      </w:pPr>
      <w:r>
        <w:rPr>
          <w:rFonts w:hint="eastAsia"/>
        </w:rPr>
        <w:t>目的的组词和拼音介绍</w:t>
      </w:r>
    </w:p>
    <w:p w14:paraId="54E0E041" w14:textId="77777777" w:rsidR="00B872E2" w:rsidRDefault="00B872E2">
      <w:pPr>
        <w:rPr>
          <w:rFonts w:hint="eastAsia"/>
        </w:rPr>
      </w:pPr>
      <w:r>
        <w:rPr>
          <w:rFonts w:hint="eastAsia"/>
        </w:rPr>
        <w:t>“目的”这个词在汉语中经常被使用，它指的是行为或者意图想要达成的结果。在日常生活中，“目的”的应用范围非常广泛，无论是学习、工作还是个人发展等方面，都离不开对目的的确立与追求。正确理解“目的”的含义以及学会如何组词对于提升语言表达能力至关重要。</w:t>
      </w:r>
    </w:p>
    <w:p w14:paraId="17AFA32D" w14:textId="77777777" w:rsidR="00B872E2" w:rsidRDefault="00B872E2">
      <w:pPr>
        <w:rPr>
          <w:rFonts w:hint="eastAsia"/>
        </w:rPr>
      </w:pPr>
    </w:p>
    <w:p w14:paraId="3717E31E" w14:textId="77777777" w:rsidR="00B872E2" w:rsidRDefault="00B872E2">
      <w:pPr>
        <w:rPr>
          <w:rFonts w:hint="eastAsia"/>
        </w:rPr>
      </w:pPr>
    </w:p>
    <w:p w14:paraId="4140C0FA" w14:textId="77777777" w:rsidR="00B872E2" w:rsidRDefault="00B872E2">
      <w:pPr>
        <w:rPr>
          <w:rFonts w:hint="eastAsia"/>
        </w:rPr>
      </w:pPr>
      <w:r>
        <w:rPr>
          <w:rFonts w:hint="eastAsia"/>
        </w:rPr>
        <w:t>目的的拼音写法</w:t>
      </w:r>
    </w:p>
    <w:p w14:paraId="61D40E55" w14:textId="77777777" w:rsidR="00B872E2" w:rsidRDefault="00B872E2">
      <w:pPr>
        <w:rPr>
          <w:rFonts w:hint="eastAsia"/>
        </w:rPr>
      </w:pPr>
      <w:r>
        <w:rPr>
          <w:rFonts w:hint="eastAsia"/>
        </w:rPr>
        <w:t>关于“目的”的拼音写法是“mù dì”。其中，“目”的拼音是“mù”，意味着眼睛或者是事情的条理；而“的”在这里作为结构助词，其拼音为轻声“dì”，但在实际的语言环境中，“目的”的“的”通常读作轻声，因此整体的拼音表示为“mù dì”。掌握正确的拼音不仅有助于准确发音，也是学好汉语的基础之一。</w:t>
      </w:r>
    </w:p>
    <w:p w14:paraId="0F4503C1" w14:textId="77777777" w:rsidR="00B872E2" w:rsidRDefault="00B872E2">
      <w:pPr>
        <w:rPr>
          <w:rFonts w:hint="eastAsia"/>
        </w:rPr>
      </w:pPr>
    </w:p>
    <w:p w14:paraId="52628620" w14:textId="77777777" w:rsidR="00B872E2" w:rsidRDefault="00B872E2">
      <w:pPr>
        <w:rPr>
          <w:rFonts w:hint="eastAsia"/>
        </w:rPr>
      </w:pPr>
    </w:p>
    <w:p w14:paraId="74E472AF" w14:textId="77777777" w:rsidR="00B872E2" w:rsidRDefault="00B872E2">
      <w:pPr>
        <w:rPr>
          <w:rFonts w:hint="eastAsia"/>
        </w:rPr>
      </w:pPr>
      <w:r>
        <w:rPr>
          <w:rFonts w:hint="eastAsia"/>
        </w:rPr>
        <w:t>目的的相关组词</w:t>
      </w:r>
    </w:p>
    <w:p w14:paraId="48313D6C" w14:textId="77777777" w:rsidR="00B872E2" w:rsidRDefault="00B872E2">
      <w:pPr>
        <w:rPr>
          <w:rFonts w:hint="eastAsia"/>
        </w:rPr>
      </w:pPr>
      <w:r>
        <w:rPr>
          <w:rFonts w:hint="eastAsia"/>
        </w:rPr>
        <w:t>除了单独使用外，“目的”还可以与其他词语组合形成新的词汇或短语，以丰富语言表达。例如，“目的性”（mù dì xìng），指的是行动具有明确目标的特性；“目的论”（mù dì lùn）则是一种哲学观点，认为自然界的一切事物都有其存在的最终目的；还有“无目的”（wú mù dì），用来描述没有特定方向或目标的状态。通过这些组词的学习，我们可以更加灵活地运用“目的”一词，提高我们的语言组织能力和表达技巧。</w:t>
      </w:r>
    </w:p>
    <w:p w14:paraId="4FD1D281" w14:textId="77777777" w:rsidR="00B872E2" w:rsidRDefault="00B872E2">
      <w:pPr>
        <w:rPr>
          <w:rFonts w:hint="eastAsia"/>
        </w:rPr>
      </w:pPr>
    </w:p>
    <w:p w14:paraId="00011138" w14:textId="77777777" w:rsidR="00B872E2" w:rsidRDefault="00B872E2">
      <w:pPr>
        <w:rPr>
          <w:rFonts w:hint="eastAsia"/>
        </w:rPr>
      </w:pPr>
    </w:p>
    <w:p w14:paraId="13106C70" w14:textId="77777777" w:rsidR="00B872E2" w:rsidRDefault="00B872E2">
      <w:pPr>
        <w:rPr>
          <w:rFonts w:hint="eastAsia"/>
        </w:rPr>
      </w:pPr>
      <w:r>
        <w:rPr>
          <w:rFonts w:hint="eastAsia"/>
        </w:rPr>
        <w:t>目的的实际应用</w:t>
      </w:r>
    </w:p>
    <w:p w14:paraId="01842CEA" w14:textId="77777777" w:rsidR="00B872E2" w:rsidRDefault="00B872E2">
      <w:pPr>
        <w:rPr>
          <w:rFonts w:hint="eastAsia"/>
        </w:rPr>
      </w:pPr>
      <w:r>
        <w:rPr>
          <w:rFonts w:hint="eastAsia"/>
        </w:rPr>
        <w:t>在现实生活中，“目的”的概念几乎是无所不在的。无论是在规划职业生涯时设定长期目标，还是在制定学习计划时确定短期目的，清晰的目的感能够帮助我们更有效地分配时间和资源，增强执行力。同时，在人际交往中，了解交流双方的目的也能够促进沟通效率，避免误解。因此，理解和恰当使用“目的”这一词汇及其相关组词，在个人成长和社会互动中扮演着不可或缺的角色。</w:t>
      </w:r>
    </w:p>
    <w:p w14:paraId="2DB710FF" w14:textId="77777777" w:rsidR="00B872E2" w:rsidRDefault="00B872E2">
      <w:pPr>
        <w:rPr>
          <w:rFonts w:hint="eastAsia"/>
        </w:rPr>
      </w:pPr>
    </w:p>
    <w:p w14:paraId="08394C4E" w14:textId="77777777" w:rsidR="00B872E2" w:rsidRDefault="00B872E2">
      <w:pPr>
        <w:rPr>
          <w:rFonts w:hint="eastAsia"/>
        </w:rPr>
      </w:pPr>
    </w:p>
    <w:p w14:paraId="06880F1C" w14:textId="77777777" w:rsidR="00B872E2" w:rsidRDefault="00B872E2">
      <w:pPr>
        <w:rPr>
          <w:rFonts w:hint="eastAsia"/>
        </w:rPr>
      </w:pPr>
      <w:r>
        <w:rPr>
          <w:rFonts w:hint="eastAsia"/>
        </w:rPr>
        <w:t>最后的总结</w:t>
      </w:r>
    </w:p>
    <w:p w14:paraId="50011813" w14:textId="77777777" w:rsidR="00B872E2" w:rsidRDefault="00B872E2">
      <w:pPr>
        <w:rPr>
          <w:rFonts w:hint="eastAsia"/>
        </w:rPr>
      </w:pPr>
      <w:r>
        <w:rPr>
          <w:rFonts w:hint="eastAsia"/>
        </w:rPr>
        <w:t>“目的”的拼音为“mù dì”，并且围绕这个核心词汇可以衍生出许多有意义的组合词汇，如“目的性”、“目的论”等。这些组词不仅扩展了我们的词汇量，还增强了我们用汉语进行深入交流的能力。通过对“目的”的学习，我们不仅能更好地表达自己的想法和意图，还能在生活和工作中更加精准地定位自己的方向，实现更高的效率和成果。</w:t>
      </w:r>
    </w:p>
    <w:p w14:paraId="4E32B1CC" w14:textId="77777777" w:rsidR="00B872E2" w:rsidRDefault="00B872E2">
      <w:pPr>
        <w:rPr>
          <w:rFonts w:hint="eastAsia"/>
        </w:rPr>
      </w:pPr>
    </w:p>
    <w:p w14:paraId="4B47EB7C" w14:textId="77777777" w:rsidR="00B872E2" w:rsidRDefault="00B872E2">
      <w:pPr>
        <w:rPr>
          <w:rFonts w:hint="eastAsia"/>
        </w:rPr>
      </w:pPr>
    </w:p>
    <w:p w14:paraId="2BFDAB72" w14:textId="77777777" w:rsidR="00B872E2" w:rsidRDefault="00B87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20EA5" w14:textId="2121E291" w:rsidR="000F63F1" w:rsidRDefault="000F63F1"/>
    <w:sectPr w:rsidR="000F6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F1"/>
    <w:rsid w:val="000F63F1"/>
    <w:rsid w:val="00B42149"/>
    <w:rsid w:val="00B8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CF895-D475-47F0-B08B-A3E2CB6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