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9D81" w14:textId="77777777" w:rsidR="00B75A5D" w:rsidRDefault="00B75A5D">
      <w:pPr>
        <w:rPr>
          <w:rFonts w:hint="eastAsia"/>
        </w:rPr>
      </w:pPr>
    </w:p>
    <w:p w14:paraId="336BAE36" w14:textId="77777777" w:rsidR="00B75A5D" w:rsidRDefault="00B75A5D">
      <w:pPr>
        <w:rPr>
          <w:rFonts w:hint="eastAsia"/>
        </w:rPr>
      </w:pPr>
      <w:r>
        <w:rPr>
          <w:rFonts w:hint="eastAsia"/>
        </w:rPr>
        <w:t>男女的拼音</w:t>
      </w:r>
    </w:p>
    <w:p w14:paraId="3D1D1536" w14:textId="77777777" w:rsidR="00B75A5D" w:rsidRDefault="00B75A5D">
      <w:pPr>
        <w:rPr>
          <w:rFonts w:hint="eastAsia"/>
        </w:rPr>
      </w:pPr>
      <w:r>
        <w:rPr>
          <w:rFonts w:hint="eastAsia"/>
        </w:rPr>
        <w:t>在汉语的学习过程中，了解和掌握基本的拼音规则对于每一个学习者来说都是至关重要的。今天，我们将聚焦于“男女”的拼音，深入探讨这两个字背后的文化意义以及它们在日常生活中的应用。</w:t>
      </w:r>
    </w:p>
    <w:p w14:paraId="2E9C8FBE" w14:textId="77777777" w:rsidR="00B75A5D" w:rsidRDefault="00B75A5D">
      <w:pPr>
        <w:rPr>
          <w:rFonts w:hint="eastAsia"/>
        </w:rPr>
      </w:pPr>
    </w:p>
    <w:p w14:paraId="7AF2FFEB" w14:textId="77777777" w:rsidR="00B75A5D" w:rsidRDefault="00B75A5D">
      <w:pPr>
        <w:rPr>
          <w:rFonts w:hint="eastAsia"/>
        </w:rPr>
      </w:pPr>
    </w:p>
    <w:p w14:paraId="549BC29D" w14:textId="77777777" w:rsidR="00B75A5D" w:rsidRDefault="00B75A5D">
      <w:pPr>
        <w:rPr>
          <w:rFonts w:hint="eastAsia"/>
        </w:rPr>
      </w:pPr>
      <w:r>
        <w:rPr>
          <w:rFonts w:hint="eastAsia"/>
        </w:rPr>
        <w:t>男与女的基本拼音介绍</w:t>
      </w:r>
    </w:p>
    <w:p w14:paraId="08A06FC0" w14:textId="77777777" w:rsidR="00B75A5D" w:rsidRDefault="00B75A5D">
      <w:pPr>
        <w:rPr>
          <w:rFonts w:hint="eastAsia"/>
        </w:rPr>
      </w:pPr>
      <w:r>
        <w:rPr>
          <w:rFonts w:hint="eastAsia"/>
        </w:rPr>
        <w:t>“男”这个字的拼音是“nán”，而“女”的拼音则是“nǚ”。这里需要注意的是，“女”字的拼音中包含了第三声调，这在发音时需要给予特别的关注，以确保准确无误地表达出该字的意义。通过正确学习这两个字的拼音，不仅可以帮助汉语学习者更好地进行交流，同时也能够加深对中国传统文化的理解。</w:t>
      </w:r>
    </w:p>
    <w:p w14:paraId="27A53A29" w14:textId="77777777" w:rsidR="00B75A5D" w:rsidRDefault="00B75A5D">
      <w:pPr>
        <w:rPr>
          <w:rFonts w:hint="eastAsia"/>
        </w:rPr>
      </w:pPr>
    </w:p>
    <w:p w14:paraId="23F11DC0" w14:textId="77777777" w:rsidR="00B75A5D" w:rsidRDefault="00B75A5D">
      <w:pPr>
        <w:rPr>
          <w:rFonts w:hint="eastAsia"/>
        </w:rPr>
      </w:pPr>
    </w:p>
    <w:p w14:paraId="02BBF952" w14:textId="77777777" w:rsidR="00B75A5D" w:rsidRDefault="00B75A5D">
      <w:pPr>
        <w:rPr>
          <w:rFonts w:hint="eastAsia"/>
        </w:rPr>
      </w:pPr>
      <w:r>
        <w:rPr>
          <w:rFonts w:hint="eastAsia"/>
        </w:rPr>
        <w:t>文化和历史视角下的男女差异</w:t>
      </w:r>
    </w:p>
    <w:p w14:paraId="59728B6A" w14:textId="77777777" w:rsidR="00B75A5D" w:rsidRDefault="00B75A5D">
      <w:pPr>
        <w:rPr>
          <w:rFonts w:hint="eastAsia"/>
        </w:rPr>
      </w:pPr>
      <w:r>
        <w:rPr>
          <w:rFonts w:hint="eastAsia"/>
        </w:rPr>
        <w:t>从文化角度来看，“男”和“女”不仅仅是两个简单的性别标识，它们承载了丰富的历史文化内涵。在中国古代社会，由于农耕文明的影响，男性通常被期望承担起家庭的主要经济责任，因此“男”往往与力量、坚韧等特质联系在一起。相反，“女”则更多地与温柔、细心相联系，反映了传统社会对女性角色的期待。然而，随着时代的发展和社会的进步，这些传统的性别角色正在发生变化，现代中国更加注重性别平等和个人能力的发展。</w:t>
      </w:r>
    </w:p>
    <w:p w14:paraId="3B1FA7F0" w14:textId="77777777" w:rsidR="00B75A5D" w:rsidRDefault="00B75A5D">
      <w:pPr>
        <w:rPr>
          <w:rFonts w:hint="eastAsia"/>
        </w:rPr>
      </w:pPr>
    </w:p>
    <w:p w14:paraId="1F81985F" w14:textId="77777777" w:rsidR="00B75A5D" w:rsidRDefault="00B75A5D">
      <w:pPr>
        <w:rPr>
          <w:rFonts w:hint="eastAsia"/>
        </w:rPr>
      </w:pPr>
    </w:p>
    <w:p w14:paraId="465F5BB8" w14:textId="77777777" w:rsidR="00B75A5D" w:rsidRDefault="00B75A5D">
      <w:pPr>
        <w:rPr>
          <w:rFonts w:hint="eastAsia"/>
        </w:rPr>
      </w:pPr>
      <w:r>
        <w:rPr>
          <w:rFonts w:hint="eastAsia"/>
        </w:rPr>
        <w:t>现代社会中的男女平等</w:t>
      </w:r>
    </w:p>
    <w:p w14:paraId="21616A3F" w14:textId="77777777" w:rsidR="00B75A5D" w:rsidRDefault="00B75A5D">
      <w:pPr>
        <w:rPr>
          <w:rFonts w:hint="eastAsia"/>
        </w:rPr>
      </w:pPr>
      <w:r>
        <w:rPr>
          <w:rFonts w:hint="eastAsia"/>
        </w:rPr>
        <w:t>进入21世纪以来，中国社会在推动男女平等方面取得了显著成就。无论是在教育领域还是职场上，女性都有了更多的机会展现自己的才华和能力。政府出台了一系列法律法规来保障妇女权益，同时也在不断努力消除性别歧视现象。这样的变化不仅体现了社会的进步，也为构建一个更加公平和谐的社会环境奠定了基础。</w:t>
      </w:r>
    </w:p>
    <w:p w14:paraId="753B8CED" w14:textId="77777777" w:rsidR="00B75A5D" w:rsidRDefault="00B75A5D">
      <w:pPr>
        <w:rPr>
          <w:rFonts w:hint="eastAsia"/>
        </w:rPr>
      </w:pPr>
    </w:p>
    <w:p w14:paraId="2170C98F" w14:textId="77777777" w:rsidR="00B75A5D" w:rsidRDefault="00B75A5D">
      <w:pPr>
        <w:rPr>
          <w:rFonts w:hint="eastAsia"/>
        </w:rPr>
      </w:pPr>
    </w:p>
    <w:p w14:paraId="05110D20" w14:textId="77777777" w:rsidR="00B75A5D" w:rsidRDefault="00B75A5D">
      <w:pPr>
        <w:rPr>
          <w:rFonts w:hint="eastAsia"/>
        </w:rPr>
      </w:pPr>
      <w:r>
        <w:rPr>
          <w:rFonts w:hint="eastAsia"/>
        </w:rPr>
        <w:t>最后的总结</w:t>
      </w:r>
    </w:p>
    <w:p w14:paraId="4E89C060" w14:textId="77777777" w:rsidR="00B75A5D" w:rsidRDefault="00B75A5D">
      <w:pPr>
        <w:rPr>
          <w:rFonts w:hint="eastAsia"/>
        </w:rPr>
      </w:pPr>
      <w:r>
        <w:rPr>
          <w:rFonts w:hint="eastAsia"/>
        </w:rPr>
        <w:t>通过对“男女”拼音的学习及其背后文化含义的探索，我们可以看到语言不仅是沟通的工具，也是文化的载体。在这个全球化的时代背景下，理解不同文化间的差异显得尤为重要。希望本文能为汉语学习者提供有价值的信息，并激发大家对汉语和中国文化更深层次的兴趣。</w:t>
      </w:r>
    </w:p>
    <w:p w14:paraId="1A615B3A" w14:textId="77777777" w:rsidR="00B75A5D" w:rsidRDefault="00B75A5D">
      <w:pPr>
        <w:rPr>
          <w:rFonts w:hint="eastAsia"/>
        </w:rPr>
      </w:pPr>
    </w:p>
    <w:p w14:paraId="1B55C869" w14:textId="77777777" w:rsidR="00B75A5D" w:rsidRDefault="00B75A5D">
      <w:pPr>
        <w:rPr>
          <w:rFonts w:hint="eastAsia"/>
        </w:rPr>
      </w:pPr>
    </w:p>
    <w:p w14:paraId="4EBD51BA" w14:textId="77777777" w:rsidR="00B75A5D" w:rsidRDefault="00B75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6E2D2" w14:textId="3444CEC6" w:rsidR="00C4385B" w:rsidRDefault="00C4385B"/>
    <w:sectPr w:rsidR="00C4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5B"/>
    <w:rsid w:val="00B42149"/>
    <w:rsid w:val="00B75A5D"/>
    <w:rsid w:val="00C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1B7EB-84B9-41BA-BC17-3289B2CA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