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4D25" w14:textId="77777777" w:rsidR="00926BD4" w:rsidRDefault="00926BD4">
      <w:pPr>
        <w:rPr>
          <w:rFonts w:hint="eastAsia"/>
        </w:rPr>
      </w:pPr>
    </w:p>
    <w:p w14:paraId="3F473E18" w14:textId="77777777" w:rsidR="00926BD4" w:rsidRDefault="00926BD4">
      <w:pPr>
        <w:rPr>
          <w:rFonts w:hint="eastAsia"/>
        </w:rPr>
      </w:pPr>
      <w:r>
        <w:rPr>
          <w:rFonts w:hint="eastAsia"/>
        </w:rPr>
        <w:t>生的拼音怎样写</w:t>
      </w:r>
    </w:p>
    <w:p w14:paraId="6B025484" w14:textId="77777777" w:rsidR="00926BD4" w:rsidRDefault="00926BD4">
      <w:pPr>
        <w:rPr>
          <w:rFonts w:hint="eastAsia"/>
        </w:rPr>
      </w:pPr>
      <w:r>
        <w:rPr>
          <w:rFonts w:hint="eastAsia"/>
        </w:rPr>
        <w:t>在汉语学习中，掌握汉字的正确拼音是十分重要的。今天我们要讨论的是“生”这个字的拼音书写方式。“生”字是一个非常常见且多义的汉字，它在不同的语境下可以表示出生、生活、生命等多种意思。对于非母语学习者来说，了解并准确发音“生”的拼音是汉语学习过程中不可或缺的一部分。</w:t>
      </w:r>
    </w:p>
    <w:p w14:paraId="391F5356" w14:textId="77777777" w:rsidR="00926BD4" w:rsidRDefault="00926BD4">
      <w:pPr>
        <w:rPr>
          <w:rFonts w:hint="eastAsia"/>
        </w:rPr>
      </w:pPr>
    </w:p>
    <w:p w14:paraId="2A1AC50A" w14:textId="77777777" w:rsidR="00926BD4" w:rsidRDefault="00926BD4">
      <w:pPr>
        <w:rPr>
          <w:rFonts w:hint="eastAsia"/>
        </w:rPr>
      </w:pPr>
    </w:p>
    <w:p w14:paraId="5A5AD6A9" w14:textId="77777777" w:rsidR="00926BD4" w:rsidRDefault="00926BD4">
      <w:pPr>
        <w:rPr>
          <w:rFonts w:hint="eastAsia"/>
        </w:rPr>
      </w:pPr>
      <w:r>
        <w:rPr>
          <w:rFonts w:hint="eastAsia"/>
        </w:rPr>
        <w:t>拼音的基本构成</w:t>
      </w:r>
    </w:p>
    <w:p w14:paraId="54722DCF" w14:textId="77777777" w:rsidR="00926BD4" w:rsidRDefault="00926BD4">
      <w:pPr>
        <w:rPr>
          <w:rFonts w:hint="eastAsia"/>
        </w:rPr>
      </w:pPr>
      <w:r>
        <w:rPr>
          <w:rFonts w:hint="eastAsia"/>
        </w:rPr>
        <w:t>我们需要了解一下拼音的基本构成。汉语拼音由声母、韵母和声调三部分组成。其中，“生”字的拼音是“shēng”，其声母为“sh”，属于翘舌音；韵母为“eng”。“生”字的声调为第一声，即平声。学习者在练习发音时要注意舌尖轻轻触碰上前牙，发出清晰的翘舌音，并保持声音平稳、拉长韵母部分，以准确表达出“生”的读音。</w:t>
      </w:r>
    </w:p>
    <w:p w14:paraId="29108824" w14:textId="77777777" w:rsidR="00926BD4" w:rsidRDefault="00926BD4">
      <w:pPr>
        <w:rPr>
          <w:rFonts w:hint="eastAsia"/>
        </w:rPr>
      </w:pPr>
    </w:p>
    <w:p w14:paraId="1086F5A0" w14:textId="77777777" w:rsidR="00926BD4" w:rsidRDefault="00926BD4">
      <w:pPr>
        <w:rPr>
          <w:rFonts w:hint="eastAsia"/>
        </w:rPr>
      </w:pPr>
    </w:p>
    <w:p w14:paraId="4FE2684A" w14:textId="77777777" w:rsidR="00926BD4" w:rsidRDefault="00926BD4">
      <w:pPr>
        <w:rPr>
          <w:rFonts w:hint="eastAsia"/>
        </w:rPr>
      </w:pPr>
      <w:r>
        <w:rPr>
          <w:rFonts w:hint="eastAsia"/>
        </w:rPr>
        <w:t>如何正确发音</w:t>
      </w:r>
    </w:p>
    <w:p w14:paraId="7AFD40BC" w14:textId="77777777" w:rsidR="00926BD4" w:rsidRDefault="00926BD4">
      <w:pPr>
        <w:rPr>
          <w:rFonts w:hint="eastAsia"/>
        </w:rPr>
      </w:pPr>
      <w:r>
        <w:rPr>
          <w:rFonts w:hint="eastAsia"/>
        </w:rPr>
        <w:t>要正确发音“生”，初学者可以从模仿开始。可以通过观看教学视频或者听录音来模仿标准发音。同时，结合口型的调整也是非常重要的。发“sh”音时，舌尖应该上卷，靠近硬腭前部，但不要接触，形成狭窄的通道让气流通过，产生摩擦音。接着迅速过渡到“eng”音，开口度从小到大变化，确保声音圆润流畅。记得给这个音加上第一声的声调，使整个发音听起来更加自然。</w:t>
      </w:r>
    </w:p>
    <w:p w14:paraId="5C9214D1" w14:textId="77777777" w:rsidR="00926BD4" w:rsidRDefault="00926BD4">
      <w:pPr>
        <w:rPr>
          <w:rFonts w:hint="eastAsia"/>
        </w:rPr>
      </w:pPr>
    </w:p>
    <w:p w14:paraId="7F633D76" w14:textId="77777777" w:rsidR="00926BD4" w:rsidRDefault="00926BD4">
      <w:pPr>
        <w:rPr>
          <w:rFonts w:hint="eastAsia"/>
        </w:rPr>
      </w:pPr>
    </w:p>
    <w:p w14:paraId="4FA17698" w14:textId="77777777" w:rsidR="00926BD4" w:rsidRDefault="00926BD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4AE47D6" w14:textId="77777777" w:rsidR="00926BD4" w:rsidRDefault="00926BD4">
      <w:pPr>
        <w:rPr>
          <w:rFonts w:hint="eastAsia"/>
        </w:rPr>
      </w:pPr>
      <w:r>
        <w:rPr>
          <w:rFonts w:hint="eastAsia"/>
        </w:rPr>
        <w:t>在日常交流中，使用“生”字的情景非常广泛，无论是谈论个人背景（如出生地）、描述日常生活（如生活条件），还是讨论更抽象的概念（如生命的意义）等。因此，准确掌握“生”的拼音不仅有助于提升汉语水平，还能增进对中国文化的理解。值得注意的是，在快速说话或进行对话时，保持每个字词特别是像“生”这样的常用字的清晰发音是很具挑战性的，需要不断地练习和积累经验。</w:t>
      </w:r>
    </w:p>
    <w:p w14:paraId="118096E7" w14:textId="77777777" w:rsidR="00926BD4" w:rsidRDefault="00926BD4">
      <w:pPr>
        <w:rPr>
          <w:rFonts w:hint="eastAsia"/>
        </w:rPr>
      </w:pPr>
    </w:p>
    <w:p w14:paraId="1BA0DDDA" w14:textId="77777777" w:rsidR="00926BD4" w:rsidRDefault="00926BD4">
      <w:pPr>
        <w:rPr>
          <w:rFonts w:hint="eastAsia"/>
        </w:rPr>
      </w:pPr>
    </w:p>
    <w:p w14:paraId="10F4C1AA" w14:textId="77777777" w:rsidR="00926BD4" w:rsidRDefault="00926BD4">
      <w:pPr>
        <w:rPr>
          <w:rFonts w:hint="eastAsia"/>
        </w:rPr>
      </w:pPr>
      <w:r>
        <w:rPr>
          <w:rFonts w:hint="eastAsia"/>
        </w:rPr>
        <w:t>最后的总结</w:t>
      </w:r>
    </w:p>
    <w:p w14:paraId="7DE84AB0" w14:textId="77777777" w:rsidR="00926BD4" w:rsidRDefault="00926BD4">
      <w:pPr>
        <w:rPr>
          <w:rFonts w:hint="eastAsia"/>
        </w:rPr>
      </w:pPr>
      <w:r>
        <w:rPr>
          <w:rFonts w:hint="eastAsia"/>
        </w:rPr>
        <w:t>“生”的拼音写作“shēng”，包含了声母“sh”、韵母“eng”以及第一声调。掌握其正确的发音方法，对汉语学习者来说至关重要。通过不断模仿标准发音，注意发音技巧，并在日常生活中积极实践，相信每个人都能准确地说出这个富有生命力的词汇。希望本文能帮助读者更好地理解和掌握“生”的拼音书写与发音。</w:t>
      </w:r>
    </w:p>
    <w:p w14:paraId="5DEC901F" w14:textId="77777777" w:rsidR="00926BD4" w:rsidRDefault="00926BD4">
      <w:pPr>
        <w:rPr>
          <w:rFonts w:hint="eastAsia"/>
        </w:rPr>
      </w:pPr>
    </w:p>
    <w:p w14:paraId="5F473F1F" w14:textId="77777777" w:rsidR="00926BD4" w:rsidRDefault="00926BD4">
      <w:pPr>
        <w:rPr>
          <w:rFonts w:hint="eastAsia"/>
        </w:rPr>
      </w:pPr>
    </w:p>
    <w:p w14:paraId="77A73857" w14:textId="77777777" w:rsidR="00926BD4" w:rsidRDefault="00926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0900D" w14:textId="4B4D82FE" w:rsidR="00176D82" w:rsidRDefault="00176D82"/>
    <w:sectPr w:rsidR="0017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82"/>
    <w:rsid w:val="00176D82"/>
    <w:rsid w:val="00926B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41889-D052-42AB-BCDB-C6801CC6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