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5068A" w14:textId="77777777" w:rsidR="005819CD" w:rsidRDefault="005819CD">
      <w:pPr>
        <w:rPr>
          <w:rFonts w:hint="eastAsia"/>
        </w:rPr>
      </w:pPr>
      <w:r>
        <w:rPr>
          <w:rFonts w:hint="eastAsia"/>
        </w:rPr>
        <w:t>甚得其乐的拼音：shèn dé qí lè</w:t>
      </w:r>
    </w:p>
    <w:p w14:paraId="4447606E" w14:textId="77777777" w:rsidR="005819CD" w:rsidRDefault="005819CD">
      <w:pPr>
        <w:rPr>
          <w:rFonts w:hint="eastAsia"/>
        </w:rPr>
      </w:pPr>
    </w:p>
    <w:p w14:paraId="3CD1D15A" w14:textId="77777777" w:rsidR="005819CD" w:rsidRDefault="005819CD">
      <w:pPr>
        <w:rPr>
          <w:rFonts w:hint="eastAsia"/>
        </w:rPr>
      </w:pPr>
      <w:r>
        <w:rPr>
          <w:rFonts w:hint="eastAsia"/>
        </w:rPr>
        <w:t>“甚得其乐”这一成语，意为非常享受其中的乐趣。它描述了一种沉浸于某种活动或状态中，并从中获得极大满足的心理体验。这个成语不仅体现了人们对生活的热爱，也反映了人们在追求内心愉悦时所展现出的智慧与从容。接下来，我们将从多个角度深入探讨“甚得其乐”的含义、来源以及如何在生活中实践这一理念。</w:t>
      </w:r>
    </w:p>
    <w:p w14:paraId="74557255" w14:textId="77777777" w:rsidR="005819CD" w:rsidRDefault="005819CD">
      <w:pPr>
        <w:rPr>
          <w:rFonts w:hint="eastAsia"/>
        </w:rPr>
      </w:pPr>
    </w:p>
    <w:p w14:paraId="3EBE0D8D" w14:textId="77777777" w:rsidR="005819CD" w:rsidRDefault="005819CD">
      <w:pPr>
        <w:rPr>
          <w:rFonts w:hint="eastAsia"/>
        </w:rPr>
      </w:pPr>
    </w:p>
    <w:p w14:paraId="4966255F" w14:textId="77777777" w:rsidR="005819CD" w:rsidRDefault="005819CD">
      <w:pPr>
        <w:rPr>
          <w:rFonts w:hint="eastAsia"/>
        </w:rPr>
      </w:pPr>
      <w:r>
        <w:rPr>
          <w:rFonts w:hint="eastAsia"/>
        </w:rPr>
        <w:t>成语的起源与文化背景</w:t>
      </w:r>
    </w:p>
    <w:p w14:paraId="1C88D297" w14:textId="77777777" w:rsidR="005819CD" w:rsidRDefault="005819CD">
      <w:pPr>
        <w:rPr>
          <w:rFonts w:hint="eastAsia"/>
        </w:rPr>
      </w:pPr>
    </w:p>
    <w:p w14:paraId="0E2E621D" w14:textId="77777777" w:rsidR="005819CD" w:rsidRDefault="005819CD">
      <w:pPr>
        <w:rPr>
          <w:rFonts w:hint="eastAsia"/>
        </w:rPr>
      </w:pPr>
      <w:r>
        <w:rPr>
          <w:rFonts w:hint="eastAsia"/>
        </w:rPr>
        <w:t>“甚得其乐”的具体出处虽然没有明确记载，但它与中国传统文化中的“乐”精神一脉相承。“乐”在中国哲学中有着丰富的内涵，既指音乐之美，又象征着一种平和、愉悦的心境。例如，《论语》中提到“知者乐水，仁者乐山”，表达了智者与仁者对自然之美的欣赏与陶醉；《庄子》则提倡顺应自然，享受生命的本真状态。这些思想都为“甚得其乐”提供了深厚的文化土壤。</w:t>
      </w:r>
    </w:p>
    <w:p w14:paraId="7901D948" w14:textId="77777777" w:rsidR="005819CD" w:rsidRDefault="005819CD">
      <w:pPr>
        <w:rPr>
          <w:rFonts w:hint="eastAsia"/>
        </w:rPr>
      </w:pPr>
    </w:p>
    <w:p w14:paraId="406389C1" w14:textId="77777777" w:rsidR="005819CD" w:rsidRDefault="005819CD">
      <w:pPr>
        <w:rPr>
          <w:rFonts w:hint="eastAsia"/>
        </w:rPr>
      </w:pPr>
    </w:p>
    <w:p w14:paraId="6D662A21" w14:textId="77777777" w:rsidR="005819CD" w:rsidRDefault="005819CD">
      <w:pPr>
        <w:rPr>
          <w:rFonts w:hint="eastAsia"/>
        </w:rPr>
      </w:pPr>
      <w:r>
        <w:rPr>
          <w:rFonts w:hint="eastAsia"/>
        </w:rPr>
        <w:t>生活中的“甚得其乐”</w:t>
      </w:r>
    </w:p>
    <w:p w14:paraId="41B8793E" w14:textId="77777777" w:rsidR="005819CD" w:rsidRDefault="005819CD">
      <w:pPr>
        <w:rPr>
          <w:rFonts w:hint="eastAsia"/>
        </w:rPr>
      </w:pPr>
    </w:p>
    <w:p w14:paraId="684D131F" w14:textId="77777777" w:rsidR="005819CD" w:rsidRDefault="005819CD">
      <w:pPr>
        <w:rPr>
          <w:rFonts w:hint="eastAsia"/>
        </w:rPr>
      </w:pPr>
      <w:r>
        <w:rPr>
          <w:rFonts w:hint="eastAsia"/>
        </w:rPr>
        <w:t>在日常生活中，“甚得其乐”可以体现在许多方面。无论是专注于一项爱好，如绘画、阅读或园艺，还是投身于工作、学习等事务，只要能够全身心投入并感受到成就感，就可以称之为“甚得其乐”。比如，一位手工艺人花费数小时雕刻一件木雕作品，他可能忘记了时间的存在，只专注于每一个细节的打磨，这就是“甚得其乐”的真实写照。同样，当我们沉浸在一本好书中，或与朋友畅谈人生时，那种发自内心的喜悦感也是“甚得其乐”的体现。</w:t>
      </w:r>
    </w:p>
    <w:p w14:paraId="04C7A2FB" w14:textId="77777777" w:rsidR="005819CD" w:rsidRDefault="005819CD">
      <w:pPr>
        <w:rPr>
          <w:rFonts w:hint="eastAsia"/>
        </w:rPr>
      </w:pPr>
    </w:p>
    <w:p w14:paraId="7388FF60" w14:textId="77777777" w:rsidR="005819CD" w:rsidRDefault="005819CD">
      <w:pPr>
        <w:rPr>
          <w:rFonts w:hint="eastAsia"/>
        </w:rPr>
      </w:pPr>
    </w:p>
    <w:p w14:paraId="219BF299" w14:textId="77777777" w:rsidR="005819CD" w:rsidRDefault="005819CD">
      <w:pPr>
        <w:rPr>
          <w:rFonts w:hint="eastAsia"/>
        </w:rPr>
      </w:pPr>
      <w:r>
        <w:rPr>
          <w:rFonts w:hint="eastAsia"/>
        </w:rPr>
        <w:t>现代意义与启示</w:t>
      </w:r>
    </w:p>
    <w:p w14:paraId="58EF7759" w14:textId="77777777" w:rsidR="005819CD" w:rsidRDefault="005819CD">
      <w:pPr>
        <w:rPr>
          <w:rFonts w:hint="eastAsia"/>
        </w:rPr>
      </w:pPr>
    </w:p>
    <w:p w14:paraId="3D9F13C7" w14:textId="77777777" w:rsidR="005819CD" w:rsidRDefault="005819CD">
      <w:pPr>
        <w:rPr>
          <w:rFonts w:hint="eastAsia"/>
        </w:rPr>
      </w:pPr>
      <w:r>
        <w:rPr>
          <w:rFonts w:hint="eastAsia"/>
        </w:rPr>
        <w:t>在快节奏的现代社会，“甚得其乐”提醒我们要学会放慢脚步，找到属于自己的快乐源泉。很多人为了追求物质财富而奔波劳碌，却忽略了精神世界的富足。实际上，真正的幸福往往来自于那些看似平凡的小事，比如清晨的一杯热茶、傍晚的一次散步，或者与家人共度的一个温馨夜晚。通过培养兴趣爱好、珍惜当下时光，我们可以更好地体会到“甚得其乐”的美好境界。</w:t>
      </w:r>
    </w:p>
    <w:p w14:paraId="5054C205" w14:textId="77777777" w:rsidR="005819CD" w:rsidRDefault="005819CD">
      <w:pPr>
        <w:rPr>
          <w:rFonts w:hint="eastAsia"/>
        </w:rPr>
      </w:pPr>
    </w:p>
    <w:p w14:paraId="5A9B02C9" w14:textId="77777777" w:rsidR="005819CD" w:rsidRDefault="005819CD">
      <w:pPr>
        <w:rPr>
          <w:rFonts w:hint="eastAsia"/>
        </w:rPr>
      </w:pPr>
    </w:p>
    <w:p w14:paraId="6CB174A0" w14:textId="77777777" w:rsidR="005819CD" w:rsidRDefault="005819CD">
      <w:pPr>
        <w:rPr>
          <w:rFonts w:hint="eastAsia"/>
        </w:rPr>
      </w:pPr>
      <w:r>
        <w:rPr>
          <w:rFonts w:hint="eastAsia"/>
        </w:rPr>
        <w:t>最后的总结：让“甚得其乐”成为生活方式</w:t>
      </w:r>
    </w:p>
    <w:p w14:paraId="59BC1859" w14:textId="77777777" w:rsidR="005819CD" w:rsidRDefault="005819CD">
      <w:pPr>
        <w:rPr>
          <w:rFonts w:hint="eastAsia"/>
        </w:rPr>
      </w:pPr>
    </w:p>
    <w:p w14:paraId="34C5F897" w14:textId="77777777" w:rsidR="005819CD" w:rsidRDefault="005819CD">
      <w:pPr>
        <w:rPr>
          <w:rFonts w:hint="eastAsia"/>
        </w:rPr>
      </w:pPr>
      <w:r>
        <w:rPr>
          <w:rFonts w:hint="eastAsia"/>
        </w:rPr>
        <w:t>“甚得其乐”不仅仅是一个成语，更是一种生活态度。它鼓励我们去发现生活中的点滴美好，用心去感受每一段经历带来的乐趣。无论身处何种环境，只要我们保持积极乐观的心态，就能在平凡中寻得非凡的快乐。愿每个人都能在自己的生活中，真正做到“甚得其乐”。</w:t>
      </w:r>
    </w:p>
    <w:p w14:paraId="5786CCAD" w14:textId="77777777" w:rsidR="005819CD" w:rsidRDefault="005819CD">
      <w:pPr>
        <w:rPr>
          <w:rFonts w:hint="eastAsia"/>
        </w:rPr>
      </w:pPr>
    </w:p>
    <w:p w14:paraId="2C13201A" w14:textId="77777777" w:rsidR="005819CD" w:rsidRDefault="005819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E25160" w14:textId="6966E95A" w:rsidR="00607AC2" w:rsidRDefault="00607AC2"/>
    <w:sectPr w:rsidR="00607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C2"/>
    <w:rsid w:val="005819CD"/>
    <w:rsid w:val="00607AC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DEEF8-E4F4-4C18-A338-CCB02BFC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