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8663" w14:textId="77777777" w:rsidR="003F35E2" w:rsidRDefault="003F35E2">
      <w:pPr>
        <w:rPr>
          <w:rFonts w:hint="eastAsia"/>
        </w:rPr>
      </w:pPr>
    </w:p>
    <w:p w14:paraId="406A4EDD" w14:textId="77777777" w:rsidR="003F35E2" w:rsidRDefault="003F35E2">
      <w:pPr>
        <w:rPr>
          <w:rFonts w:hint="eastAsia"/>
        </w:rPr>
      </w:pPr>
      <w:r>
        <w:rPr>
          <w:rFonts w:hint="eastAsia"/>
        </w:rPr>
        <w:t>煽风点火的拼音</w:t>
      </w:r>
    </w:p>
    <w:p w14:paraId="0DFB3ACD" w14:textId="77777777" w:rsidR="003F35E2" w:rsidRDefault="003F35E2">
      <w:pPr>
        <w:rPr>
          <w:rFonts w:hint="eastAsia"/>
        </w:rPr>
      </w:pPr>
      <w:r>
        <w:rPr>
          <w:rFonts w:hint="eastAsia"/>
        </w:rPr>
        <w:t>煽风点火“shān fēng diǎn huǒ”，这个成语来源于古代对于火焰传播方式的形象描述，现在多用来比喻挑拨是非，鼓动别人做不正当的事。在现代社会中，“煽风点火”常被用于形容那些通过散布谣言、夸大事实或者故意歪曲信息来激发他人的不满情绪，从而达到个人目的的行为。</w:t>
      </w:r>
    </w:p>
    <w:p w14:paraId="272D9677" w14:textId="77777777" w:rsidR="003F35E2" w:rsidRDefault="003F35E2">
      <w:pPr>
        <w:rPr>
          <w:rFonts w:hint="eastAsia"/>
        </w:rPr>
      </w:pPr>
    </w:p>
    <w:p w14:paraId="577E5FCC" w14:textId="77777777" w:rsidR="003F35E2" w:rsidRDefault="003F35E2">
      <w:pPr>
        <w:rPr>
          <w:rFonts w:hint="eastAsia"/>
        </w:rPr>
      </w:pPr>
    </w:p>
    <w:p w14:paraId="4BFDE8E5" w14:textId="77777777" w:rsidR="003F35E2" w:rsidRDefault="003F35E2">
      <w:pPr>
        <w:rPr>
          <w:rFonts w:hint="eastAsia"/>
        </w:rPr>
      </w:pPr>
      <w:r>
        <w:rPr>
          <w:rFonts w:hint="eastAsia"/>
        </w:rPr>
        <w:t>成语来源与演变</w:t>
      </w:r>
    </w:p>
    <w:p w14:paraId="36D30BEA" w14:textId="77777777" w:rsidR="003F35E2" w:rsidRDefault="003F35E2">
      <w:pPr>
        <w:rPr>
          <w:rFonts w:hint="eastAsia"/>
        </w:rPr>
      </w:pPr>
      <w:r>
        <w:rPr>
          <w:rFonts w:hint="eastAsia"/>
        </w:rPr>
        <w:t>“煽风点火”的字面意义很容易理解，即通过扇动风势和点燃火焰来使火势更加猛烈。这一表述最早出现在中国古代文献中，用以描绘实际的火灾情况。随着时间的发展，该成语的意义逐渐扩大并抽象化，从单纯描述物理现象转变为一种社会行为的隐喻。特别是在群体事件或政治活动中，某些人可能会利用大众的情绪，通过“煽风点火”的方式来引导舆论方向，甚至引发冲突。</w:t>
      </w:r>
    </w:p>
    <w:p w14:paraId="286058CA" w14:textId="77777777" w:rsidR="003F35E2" w:rsidRDefault="003F35E2">
      <w:pPr>
        <w:rPr>
          <w:rFonts w:hint="eastAsia"/>
        </w:rPr>
      </w:pPr>
    </w:p>
    <w:p w14:paraId="5B6CE918" w14:textId="77777777" w:rsidR="003F35E2" w:rsidRDefault="003F35E2">
      <w:pPr>
        <w:rPr>
          <w:rFonts w:hint="eastAsia"/>
        </w:rPr>
      </w:pPr>
    </w:p>
    <w:p w14:paraId="6C9D4BEF" w14:textId="77777777" w:rsidR="003F35E2" w:rsidRDefault="003F35E2">
      <w:pPr>
        <w:rPr>
          <w:rFonts w:hint="eastAsia"/>
        </w:rPr>
      </w:pPr>
      <w:r>
        <w:rPr>
          <w:rFonts w:hint="eastAsia"/>
        </w:rPr>
        <w:t>现代应用实例</w:t>
      </w:r>
    </w:p>
    <w:p w14:paraId="1325628A" w14:textId="77777777" w:rsidR="003F35E2" w:rsidRDefault="003F35E2">
      <w:pPr>
        <w:rPr>
          <w:rFonts w:hint="eastAsia"/>
        </w:rPr>
      </w:pPr>
      <w:r>
        <w:rPr>
          <w:rFonts w:hint="eastAsia"/>
        </w:rPr>
        <w:t>在今天的网络环境中，“煽风点火”的行为屡见不鲜。社交媒体平台上的虚假新闻和不实信息往往能够迅速扩散，背后的原因之一就是有人故意为之。这些行为者可能出于商业利益、政治目的或是仅仅为了引起关注而进行操作。例如，在一些公共事件发生后，部分自媒体账号会发布未经证实的消息，试图激起公众的愤怒或恐慌，以此增加自己的点击率和关注度。</w:t>
      </w:r>
    </w:p>
    <w:p w14:paraId="2DA2DBB6" w14:textId="77777777" w:rsidR="003F35E2" w:rsidRDefault="003F35E2">
      <w:pPr>
        <w:rPr>
          <w:rFonts w:hint="eastAsia"/>
        </w:rPr>
      </w:pPr>
    </w:p>
    <w:p w14:paraId="615C30A6" w14:textId="77777777" w:rsidR="003F35E2" w:rsidRDefault="003F35E2">
      <w:pPr>
        <w:rPr>
          <w:rFonts w:hint="eastAsia"/>
        </w:rPr>
      </w:pPr>
    </w:p>
    <w:p w14:paraId="677E8233" w14:textId="77777777" w:rsidR="003F35E2" w:rsidRDefault="003F35E2">
      <w:pPr>
        <w:rPr>
          <w:rFonts w:hint="eastAsia"/>
        </w:rPr>
      </w:pPr>
      <w:r>
        <w:rPr>
          <w:rFonts w:hint="eastAsia"/>
        </w:rPr>
        <w:t>如何应对煽风点火</w:t>
      </w:r>
    </w:p>
    <w:p w14:paraId="6EAAD8C6" w14:textId="77777777" w:rsidR="003F35E2" w:rsidRDefault="003F35E2">
      <w:pPr>
        <w:rPr>
          <w:rFonts w:hint="eastAsia"/>
        </w:rPr>
      </w:pPr>
      <w:r>
        <w:rPr>
          <w:rFonts w:hint="eastAsia"/>
        </w:rPr>
        <w:t>面对“煽风点火”的现象，提高公众的信息辨别能力显得尤为重要。教育机构和社会组织可以通过开展媒体素养教育课程，教导人们如何识别真假信息，以及怎样理智地对待网络上的各种言论。同时，政府和互联网公司也应加强监管力度，对故意制造混乱、破坏社会稳定的行为给予严厉打击。普通网民则需要培养批判性思维，遇到敏感信息时保持冷静，避免盲目跟风转发。</w:t>
      </w:r>
    </w:p>
    <w:p w14:paraId="7BCD28A5" w14:textId="77777777" w:rsidR="003F35E2" w:rsidRDefault="003F35E2">
      <w:pPr>
        <w:rPr>
          <w:rFonts w:hint="eastAsia"/>
        </w:rPr>
      </w:pPr>
    </w:p>
    <w:p w14:paraId="144CF3C6" w14:textId="77777777" w:rsidR="003F35E2" w:rsidRDefault="003F35E2">
      <w:pPr>
        <w:rPr>
          <w:rFonts w:hint="eastAsia"/>
        </w:rPr>
      </w:pPr>
    </w:p>
    <w:p w14:paraId="5304B794" w14:textId="77777777" w:rsidR="003F35E2" w:rsidRDefault="003F35E2">
      <w:pPr>
        <w:rPr>
          <w:rFonts w:hint="eastAsia"/>
        </w:rPr>
      </w:pPr>
      <w:r>
        <w:rPr>
          <w:rFonts w:hint="eastAsia"/>
        </w:rPr>
        <w:t>最后的总结</w:t>
      </w:r>
    </w:p>
    <w:p w14:paraId="2E2257EB" w14:textId="77777777" w:rsidR="003F35E2" w:rsidRDefault="003F35E2">
      <w:pPr>
        <w:rPr>
          <w:rFonts w:hint="eastAsia"/>
        </w:rPr>
      </w:pPr>
      <w:r>
        <w:rPr>
          <w:rFonts w:hint="eastAsia"/>
        </w:rPr>
        <w:t>“煽风点火”的行为不仅会对个人造成伤害，也可能影响到整个社会的安全与稳定。了解其含义及背后的动机有助于我们更好地保护自己不受误导，并且能够积极促进健康和谐的社会环境建设。在未来，随着信息技术的进一步发展，我们每个人都有责任参与到抵制不良网络行为的过程中去，共同维护清朗的网络空间。</w:t>
      </w:r>
    </w:p>
    <w:p w14:paraId="18CF95FA" w14:textId="77777777" w:rsidR="003F35E2" w:rsidRDefault="003F35E2">
      <w:pPr>
        <w:rPr>
          <w:rFonts w:hint="eastAsia"/>
        </w:rPr>
      </w:pPr>
    </w:p>
    <w:p w14:paraId="54AA3E5E" w14:textId="77777777" w:rsidR="003F35E2" w:rsidRDefault="003F35E2">
      <w:pPr>
        <w:rPr>
          <w:rFonts w:hint="eastAsia"/>
        </w:rPr>
      </w:pPr>
    </w:p>
    <w:p w14:paraId="6102A444" w14:textId="77777777" w:rsidR="003F35E2" w:rsidRDefault="003F35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CCC8F" w14:textId="22278413" w:rsidR="00B9622D" w:rsidRDefault="00B9622D"/>
    <w:sectPr w:rsidR="00B96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2D"/>
    <w:rsid w:val="003F35E2"/>
    <w:rsid w:val="00B42149"/>
    <w:rsid w:val="00B9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B666F-5F12-409E-AD2E-3E9ABF8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