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93050" w14:textId="77777777" w:rsidR="00A47A6A" w:rsidRDefault="00A47A6A">
      <w:pPr>
        <w:rPr>
          <w:rFonts w:hint="eastAsia"/>
        </w:rPr>
      </w:pPr>
    </w:p>
    <w:p w14:paraId="05950600" w14:textId="77777777" w:rsidR="00A47A6A" w:rsidRDefault="00A47A6A">
      <w:pPr>
        <w:rPr>
          <w:rFonts w:hint="eastAsia"/>
        </w:rPr>
      </w:pPr>
      <w:r>
        <w:rPr>
          <w:rFonts w:hint="eastAsia"/>
        </w:rPr>
        <w:t>漫不经心的拼音和解释</w:t>
      </w:r>
    </w:p>
    <w:p w14:paraId="3292B8EF" w14:textId="77777777" w:rsidR="00A47A6A" w:rsidRDefault="00A47A6A">
      <w:pPr>
        <w:rPr>
          <w:rFonts w:hint="eastAsia"/>
        </w:rPr>
      </w:pPr>
      <w:r>
        <w:rPr>
          <w:rFonts w:hint="eastAsia"/>
        </w:rPr>
        <w:t>漫不经心（màn bù jīng xīn），这个成语用来形容一个人做事非常随便，不认真对待，或者对某事表现出一种无所谓的态度。这种状态通常与缺乏专注、注意力分散或对外界事物漠不关心有关。在快节奏的现代社会中，“漫不经心”有时也被用来描述那些因生活压力大而显得疲惫不堪，进而对周围发生的事情失去兴趣或热情的人。</w:t>
      </w:r>
    </w:p>
    <w:p w14:paraId="01CD3FF2" w14:textId="77777777" w:rsidR="00A47A6A" w:rsidRDefault="00A47A6A">
      <w:pPr>
        <w:rPr>
          <w:rFonts w:hint="eastAsia"/>
        </w:rPr>
      </w:pPr>
    </w:p>
    <w:p w14:paraId="33475F5B" w14:textId="77777777" w:rsidR="00A47A6A" w:rsidRDefault="00A47A6A">
      <w:pPr>
        <w:rPr>
          <w:rFonts w:hint="eastAsia"/>
        </w:rPr>
      </w:pPr>
    </w:p>
    <w:p w14:paraId="37ADA8DD" w14:textId="77777777" w:rsidR="00A47A6A" w:rsidRDefault="00A47A6A">
      <w:pPr>
        <w:rPr>
          <w:rFonts w:hint="eastAsia"/>
        </w:rPr>
      </w:pPr>
      <w:r>
        <w:rPr>
          <w:rFonts w:hint="eastAsia"/>
        </w:rPr>
        <w:t>起源与发展</w:t>
      </w:r>
    </w:p>
    <w:p w14:paraId="2A21A311" w14:textId="77777777" w:rsidR="00A47A6A" w:rsidRDefault="00A47A6A">
      <w:pPr>
        <w:rPr>
          <w:rFonts w:hint="eastAsia"/>
        </w:rPr>
      </w:pPr>
      <w:r>
        <w:rPr>
          <w:rFonts w:hint="eastAsia"/>
        </w:rPr>
        <w:t>关于“漫不经心”的起源，并没有具体的文献记载其确切的诞生年代或背景故事。然而，从字面意义上理解，“漫”指的是随意、不受约束的样子；“经心”则意味着用心思考或关注。因此，将两者结合，“漫不经心”就形象地描绘了那种做事情时毫无紧张感、全然不顾后果的态度。随着时间的发展，这个词语逐渐被广泛应用于日常交流中，用以表达不同程度的不经意或疏忽。</w:t>
      </w:r>
    </w:p>
    <w:p w14:paraId="3DA969B9" w14:textId="77777777" w:rsidR="00A47A6A" w:rsidRDefault="00A47A6A">
      <w:pPr>
        <w:rPr>
          <w:rFonts w:hint="eastAsia"/>
        </w:rPr>
      </w:pPr>
    </w:p>
    <w:p w14:paraId="51BC1AD1" w14:textId="77777777" w:rsidR="00A47A6A" w:rsidRDefault="00A47A6A">
      <w:pPr>
        <w:rPr>
          <w:rFonts w:hint="eastAsia"/>
        </w:rPr>
      </w:pPr>
    </w:p>
    <w:p w14:paraId="7A439C54" w14:textId="77777777" w:rsidR="00A47A6A" w:rsidRDefault="00A47A6A">
      <w:pPr>
        <w:rPr>
          <w:rFonts w:hint="eastAsia"/>
        </w:rPr>
      </w:pPr>
      <w:r>
        <w:rPr>
          <w:rFonts w:hint="eastAsia"/>
        </w:rPr>
        <w:t>在日常生活中的体现</w:t>
      </w:r>
    </w:p>
    <w:p w14:paraId="4BD1BB72" w14:textId="77777777" w:rsidR="00A47A6A" w:rsidRDefault="00A47A6A">
      <w:pPr>
        <w:rPr>
          <w:rFonts w:hint="eastAsia"/>
        </w:rPr>
      </w:pPr>
      <w:r>
        <w:rPr>
          <w:rFonts w:hint="eastAsia"/>
        </w:rPr>
        <w:t>在生活中，我们不难发现“漫不经心”的例子。比如，在学习上，有些学生可能因为觉得课程枯燥乏味或是对自己缺乏信心，从而采取了一种漫不经心的态度，导致学习成绩下滑。又如，在工作中，员工如果总是以漫不经心的态度面对工作任务，不仅会影响个人的职业发展，还可能给团队带来负面效应。人与人之间的交往中，若一方总是表现得漫不经心，可能会伤害到对方的感情，影响人际关系。</w:t>
      </w:r>
    </w:p>
    <w:p w14:paraId="48090DDB" w14:textId="77777777" w:rsidR="00A47A6A" w:rsidRDefault="00A47A6A">
      <w:pPr>
        <w:rPr>
          <w:rFonts w:hint="eastAsia"/>
        </w:rPr>
      </w:pPr>
    </w:p>
    <w:p w14:paraId="3513D458" w14:textId="77777777" w:rsidR="00A47A6A" w:rsidRDefault="00A47A6A">
      <w:pPr>
        <w:rPr>
          <w:rFonts w:hint="eastAsia"/>
        </w:rPr>
      </w:pPr>
    </w:p>
    <w:p w14:paraId="4D79CAF5" w14:textId="77777777" w:rsidR="00A47A6A" w:rsidRDefault="00A47A6A">
      <w:pPr>
        <w:rPr>
          <w:rFonts w:hint="eastAsia"/>
        </w:rPr>
      </w:pPr>
      <w:r>
        <w:rPr>
          <w:rFonts w:hint="eastAsia"/>
        </w:rPr>
        <w:t>如何克服漫不经心</w:t>
      </w:r>
    </w:p>
    <w:p w14:paraId="4BC62059" w14:textId="77777777" w:rsidR="00A47A6A" w:rsidRDefault="00A47A6A">
      <w:pPr>
        <w:rPr>
          <w:rFonts w:hint="eastAsia"/>
        </w:rPr>
      </w:pPr>
      <w:r>
        <w:rPr>
          <w:rFonts w:hint="eastAsia"/>
        </w:rPr>
        <w:t>认识到自己存在漫不经心的问题后，积极寻找解决办法是非常重要的。明确目标是关键。当人们清楚知道自己想要达成的目标时，更容易集中注意力并付诸努力。培养良好的习惯也有助于克服这一问题。例如，制定详细计划，按照优先级处理事务，可以有效减少分心的机会。保持积极的心态同样不可或缺。乐观向上的情绪能够激发内在动力，使人更加专注于手头的工作。</w:t>
      </w:r>
    </w:p>
    <w:p w14:paraId="7BBAB015" w14:textId="77777777" w:rsidR="00A47A6A" w:rsidRDefault="00A47A6A">
      <w:pPr>
        <w:rPr>
          <w:rFonts w:hint="eastAsia"/>
        </w:rPr>
      </w:pPr>
    </w:p>
    <w:p w14:paraId="1F45DB8B" w14:textId="77777777" w:rsidR="00A47A6A" w:rsidRDefault="00A47A6A">
      <w:pPr>
        <w:rPr>
          <w:rFonts w:hint="eastAsia"/>
        </w:rPr>
      </w:pPr>
    </w:p>
    <w:p w14:paraId="7611BEB4" w14:textId="77777777" w:rsidR="00A47A6A" w:rsidRDefault="00A47A6A">
      <w:pPr>
        <w:rPr>
          <w:rFonts w:hint="eastAsia"/>
        </w:rPr>
      </w:pPr>
      <w:r>
        <w:rPr>
          <w:rFonts w:hint="eastAsia"/>
        </w:rPr>
        <w:t>最后的总结</w:t>
      </w:r>
    </w:p>
    <w:p w14:paraId="7B72800A" w14:textId="77777777" w:rsidR="00A47A6A" w:rsidRDefault="00A47A6A">
      <w:pPr>
        <w:rPr>
          <w:rFonts w:hint="eastAsia"/>
        </w:rPr>
      </w:pPr>
      <w:r>
        <w:rPr>
          <w:rFonts w:hint="eastAsia"/>
        </w:rPr>
        <w:t>“漫不经心”虽然看似只是一种态度问题，但它背后反映出来的可能是更深层次的心理状态或生活方式的选择。了解这一成语的意义，并尝试在生活中避免出现类似的情况，有助于提升个人效率，改善人际关系，以及促进心理健康。无论是在追求个人成长还是维护社会和谐方面，“用心”总比“漫不经心”来得更有价值。</w:t>
      </w:r>
    </w:p>
    <w:p w14:paraId="0A2A9815" w14:textId="77777777" w:rsidR="00A47A6A" w:rsidRDefault="00A47A6A">
      <w:pPr>
        <w:rPr>
          <w:rFonts w:hint="eastAsia"/>
        </w:rPr>
      </w:pPr>
    </w:p>
    <w:p w14:paraId="1E7018F8" w14:textId="77777777" w:rsidR="00A47A6A" w:rsidRDefault="00A47A6A">
      <w:pPr>
        <w:rPr>
          <w:rFonts w:hint="eastAsia"/>
        </w:rPr>
      </w:pPr>
    </w:p>
    <w:p w14:paraId="72E5926A" w14:textId="77777777" w:rsidR="00A47A6A" w:rsidRDefault="00A47A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D0C14" w14:textId="4D7A9651" w:rsidR="007F3036" w:rsidRDefault="007F3036"/>
    <w:sectPr w:rsidR="007F3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36"/>
    <w:rsid w:val="007F3036"/>
    <w:rsid w:val="00A47A6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27991-A587-4E13-9A4F-B26EA640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0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0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0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0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0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0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0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0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0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0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0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0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0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0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0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