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7894" w14:textId="77777777" w:rsidR="00146DAB" w:rsidRDefault="00146DAB">
      <w:pPr>
        <w:rPr>
          <w:rFonts w:hint="eastAsia"/>
        </w:rPr>
      </w:pPr>
    </w:p>
    <w:p w14:paraId="3EB493C8" w14:textId="77777777" w:rsidR="00146DAB" w:rsidRDefault="00146DAB">
      <w:pPr>
        <w:rPr>
          <w:rFonts w:hint="eastAsia"/>
        </w:rPr>
      </w:pPr>
      <w:r>
        <w:rPr>
          <w:rFonts w:hint="eastAsia"/>
        </w:rPr>
        <w:t>清风漫卷的拼音</w:t>
      </w:r>
    </w:p>
    <w:p w14:paraId="0EF1C5C2" w14:textId="77777777" w:rsidR="00146DAB" w:rsidRDefault="00146DAB">
      <w:pPr>
        <w:rPr>
          <w:rFonts w:hint="eastAsia"/>
        </w:rPr>
      </w:pPr>
      <w:r>
        <w:rPr>
          <w:rFonts w:hint="eastAsia"/>
        </w:rPr>
        <w:t>清风漫卷“qīng fēng màn juǎn”，这一词组不仅描绘了一种自然景象，也象征着一种心境和生活态度。在快节奏、高压力的现代社会中，“清风漫卷”提醒我们保持内心的宁静与平和，像那轻轻拂面的微风一样，悠然自得地面对生活的起伏。</w:t>
      </w:r>
    </w:p>
    <w:p w14:paraId="64928146" w14:textId="77777777" w:rsidR="00146DAB" w:rsidRDefault="00146DAB">
      <w:pPr>
        <w:rPr>
          <w:rFonts w:hint="eastAsia"/>
        </w:rPr>
      </w:pPr>
    </w:p>
    <w:p w14:paraId="49F67EC5" w14:textId="77777777" w:rsidR="00146DAB" w:rsidRDefault="00146DAB">
      <w:pPr>
        <w:rPr>
          <w:rFonts w:hint="eastAsia"/>
        </w:rPr>
      </w:pPr>
    </w:p>
    <w:p w14:paraId="5562FED8" w14:textId="77777777" w:rsidR="00146DAB" w:rsidRDefault="00146DAB">
      <w:pPr>
        <w:rPr>
          <w:rFonts w:hint="eastAsia"/>
        </w:rPr>
      </w:pPr>
      <w:r>
        <w:rPr>
          <w:rFonts w:hint="eastAsia"/>
        </w:rPr>
        <w:t>清风漫卷的意象之美</w:t>
      </w:r>
    </w:p>
    <w:p w14:paraId="7D7043A9" w14:textId="77777777" w:rsidR="00146DAB" w:rsidRDefault="00146DAB">
      <w:pPr>
        <w:rPr>
          <w:rFonts w:hint="eastAsia"/>
        </w:rPr>
      </w:pPr>
      <w:r>
        <w:rPr>
          <w:rFonts w:hint="eastAsia"/>
        </w:rPr>
        <w:t>想象一下，在一个阳光明媚的日子里，微风轻拂过脸庞，带来丝丝凉爽，周围的花草树木随着这股轻柔的力量微微摇曳。这种场景不仅是对大自然美丽的赞美，也是对生活中简单而纯粹快乐的一种追求。“清风漫卷”通过其生动的形象，传递出一种轻松自在的生活理念，鼓励人们放下繁忙，享受片刻的宁静。</w:t>
      </w:r>
    </w:p>
    <w:p w14:paraId="05A9CDFD" w14:textId="77777777" w:rsidR="00146DAB" w:rsidRDefault="00146DAB">
      <w:pPr>
        <w:rPr>
          <w:rFonts w:hint="eastAsia"/>
        </w:rPr>
      </w:pPr>
    </w:p>
    <w:p w14:paraId="415DC6CD" w14:textId="77777777" w:rsidR="00146DAB" w:rsidRDefault="00146DAB">
      <w:pPr>
        <w:rPr>
          <w:rFonts w:hint="eastAsia"/>
        </w:rPr>
      </w:pPr>
    </w:p>
    <w:p w14:paraId="392531B6" w14:textId="77777777" w:rsidR="00146DAB" w:rsidRDefault="00146DAB">
      <w:pPr>
        <w:rPr>
          <w:rFonts w:hint="eastAsia"/>
        </w:rPr>
      </w:pPr>
      <w:r>
        <w:rPr>
          <w:rFonts w:hint="eastAsia"/>
        </w:rPr>
        <w:t>文化背景中的清风漫卷</w:t>
      </w:r>
    </w:p>
    <w:p w14:paraId="4CA30880" w14:textId="77777777" w:rsidR="00146DAB" w:rsidRDefault="00146DAB">
      <w:pPr>
        <w:rPr>
          <w:rFonts w:hint="eastAsia"/>
        </w:rPr>
      </w:pPr>
      <w:r>
        <w:rPr>
          <w:rFonts w:hint="eastAsia"/>
        </w:rPr>
        <w:t>在中国传统文化中，风往往被赋予了深远的意义。从古至今，无数诗人墨客以风为主题创作了许多动人的诗篇。“清风两袖朝天去，免得闾阎话短长。”这类诗句表达了文人对于廉洁自律和淡泊名利的崇尚。清风漫卷所代表的不仅仅是一种自然现象，它更深层次地反映了中国传统文化中对于品德修养和个人境界的不懈追求。</w:t>
      </w:r>
    </w:p>
    <w:p w14:paraId="365D7C38" w14:textId="77777777" w:rsidR="00146DAB" w:rsidRDefault="00146DAB">
      <w:pPr>
        <w:rPr>
          <w:rFonts w:hint="eastAsia"/>
        </w:rPr>
      </w:pPr>
    </w:p>
    <w:p w14:paraId="514ADABC" w14:textId="77777777" w:rsidR="00146DAB" w:rsidRDefault="00146DAB">
      <w:pPr>
        <w:rPr>
          <w:rFonts w:hint="eastAsia"/>
        </w:rPr>
      </w:pPr>
    </w:p>
    <w:p w14:paraId="505D1CCE" w14:textId="77777777" w:rsidR="00146DAB" w:rsidRDefault="00146DAB">
      <w:pPr>
        <w:rPr>
          <w:rFonts w:hint="eastAsia"/>
        </w:rPr>
      </w:pPr>
      <w:r>
        <w:rPr>
          <w:rFonts w:hint="eastAsia"/>
        </w:rPr>
        <w:t>现代生活中的启示</w:t>
      </w:r>
    </w:p>
    <w:p w14:paraId="0C49BBA1" w14:textId="77777777" w:rsidR="00146DAB" w:rsidRDefault="00146DAB">
      <w:pPr>
        <w:rPr>
          <w:rFonts w:hint="eastAsia"/>
        </w:rPr>
      </w:pPr>
      <w:r>
        <w:rPr>
          <w:rFonts w:hint="eastAsia"/>
        </w:rPr>
        <w:t>在当今社会，人们面临着各种各样的挑战和压力，如何在忙碌的生活中找到自己的节奏，保持心灵的平静显得尤为重要。“清风漫卷”的精神启示我们，无论外界环境如何变化，内心都可以如同轻抚万物的清风一般，保持一份从容不迫。学会欣赏生活中的小美好，懂得适时放松自己，才能更好地应对未来的不确定性和挑战。</w:t>
      </w:r>
    </w:p>
    <w:p w14:paraId="06BAE7B8" w14:textId="77777777" w:rsidR="00146DAB" w:rsidRDefault="00146DAB">
      <w:pPr>
        <w:rPr>
          <w:rFonts w:hint="eastAsia"/>
        </w:rPr>
      </w:pPr>
    </w:p>
    <w:p w14:paraId="12771C4F" w14:textId="77777777" w:rsidR="00146DAB" w:rsidRDefault="00146DAB">
      <w:pPr>
        <w:rPr>
          <w:rFonts w:hint="eastAsia"/>
        </w:rPr>
      </w:pPr>
    </w:p>
    <w:p w14:paraId="6A09B542" w14:textId="77777777" w:rsidR="00146DAB" w:rsidRDefault="00146DAB">
      <w:pPr>
        <w:rPr>
          <w:rFonts w:hint="eastAsia"/>
        </w:rPr>
      </w:pPr>
      <w:r>
        <w:rPr>
          <w:rFonts w:hint="eastAsia"/>
        </w:rPr>
        <w:t>最后的总结：拥抱清风漫卷</w:t>
      </w:r>
    </w:p>
    <w:p w14:paraId="4F8826DD" w14:textId="77777777" w:rsidR="00146DAB" w:rsidRDefault="00146DAB">
      <w:pPr>
        <w:rPr>
          <w:rFonts w:hint="eastAsia"/>
        </w:rPr>
      </w:pPr>
      <w:r>
        <w:rPr>
          <w:rFonts w:hint="eastAsia"/>
        </w:rPr>
        <w:t>让我们怀着一颗敬畏之心，去感受“清风漫卷”带来的那份清新与宁静。不论是在工作还是生活中，都尝试放慢脚步，聆听内心的声音，寻找属于自己的那份平和与喜悦。愿每个人都能如清风般自由自在，在人生的旅途中留下美好的足迹。</w:t>
      </w:r>
    </w:p>
    <w:p w14:paraId="20BEA650" w14:textId="77777777" w:rsidR="00146DAB" w:rsidRDefault="00146DAB">
      <w:pPr>
        <w:rPr>
          <w:rFonts w:hint="eastAsia"/>
        </w:rPr>
      </w:pPr>
    </w:p>
    <w:p w14:paraId="6EFEB437" w14:textId="77777777" w:rsidR="00146DAB" w:rsidRDefault="00146DAB">
      <w:pPr>
        <w:rPr>
          <w:rFonts w:hint="eastAsia"/>
        </w:rPr>
      </w:pPr>
    </w:p>
    <w:p w14:paraId="124C9FF3" w14:textId="77777777" w:rsidR="00146DAB" w:rsidRDefault="00146DAB">
      <w:pPr>
        <w:rPr>
          <w:rFonts w:hint="eastAsia"/>
        </w:rPr>
      </w:pPr>
      <w:r>
        <w:rPr>
          <w:rFonts w:hint="eastAsia"/>
        </w:rPr>
        <w:t>本文是由每日作文网(2345lzwz.com)为大家创作</w:t>
      </w:r>
    </w:p>
    <w:p w14:paraId="7E277DE3" w14:textId="3C548A5B" w:rsidR="00831597" w:rsidRDefault="00831597"/>
    <w:sectPr w:rsidR="008315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97"/>
    <w:rsid w:val="00146DAB"/>
    <w:rsid w:val="0083159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E77C3-722F-414B-A5DE-80D13CA1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5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5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5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5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5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5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5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5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5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5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5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5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597"/>
    <w:rPr>
      <w:rFonts w:cstheme="majorBidi"/>
      <w:color w:val="2F5496" w:themeColor="accent1" w:themeShade="BF"/>
      <w:sz w:val="28"/>
      <w:szCs w:val="28"/>
    </w:rPr>
  </w:style>
  <w:style w:type="character" w:customStyle="1" w:styleId="50">
    <w:name w:val="标题 5 字符"/>
    <w:basedOn w:val="a0"/>
    <w:link w:val="5"/>
    <w:uiPriority w:val="9"/>
    <w:semiHidden/>
    <w:rsid w:val="00831597"/>
    <w:rPr>
      <w:rFonts w:cstheme="majorBidi"/>
      <w:color w:val="2F5496" w:themeColor="accent1" w:themeShade="BF"/>
      <w:sz w:val="24"/>
    </w:rPr>
  </w:style>
  <w:style w:type="character" w:customStyle="1" w:styleId="60">
    <w:name w:val="标题 6 字符"/>
    <w:basedOn w:val="a0"/>
    <w:link w:val="6"/>
    <w:uiPriority w:val="9"/>
    <w:semiHidden/>
    <w:rsid w:val="00831597"/>
    <w:rPr>
      <w:rFonts w:cstheme="majorBidi"/>
      <w:b/>
      <w:bCs/>
      <w:color w:val="2F5496" w:themeColor="accent1" w:themeShade="BF"/>
    </w:rPr>
  </w:style>
  <w:style w:type="character" w:customStyle="1" w:styleId="70">
    <w:name w:val="标题 7 字符"/>
    <w:basedOn w:val="a0"/>
    <w:link w:val="7"/>
    <w:uiPriority w:val="9"/>
    <w:semiHidden/>
    <w:rsid w:val="00831597"/>
    <w:rPr>
      <w:rFonts w:cstheme="majorBidi"/>
      <w:b/>
      <w:bCs/>
      <w:color w:val="595959" w:themeColor="text1" w:themeTint="A6"/>
    </w:rPr>
  </w:style>
  <w:style w:type="character" w:customStyle="1" w:styleId="80">
    <w:name w:val="标题 8 字符"/>
    <w:basedOn w:val="a0"/>
    <w:link w:val="8"/>
    <w:uiPriority w:val="9"/>
    <w:semiHidden/>
    <w:rsid w:val="00831597"/>
    <w:rPr>
      <w:rFonts w:cstheme="majorBidi"/>
      <w:color w:val="595959" w:themeColor="text1" w:themeTint="A6"/>
    </w:rPr>
  </w:style>
  <w:style w:type="character" w:customStyle="1" w:styleId="90">
    <w:name w:val="标题 9 字符"/>
    <w:basedOn w:val="a0"/>
    <w:link w:val="9"/>
    <w:uiPriority w:val="9"/>
    <w:semiHidden/>
    <w:rsid w:val="00831597"/>
    <w:rPr>
      <w:rFonts w:eastAsiaTheme="majorEastAsia" w:cstheme="majorBidi"/>
      <w:color w:val="595959" w:themeColor="text1" w:themeTint="A6"/>
    </w:rPr>
  </w:style>
  <w:style w:type="paragraph" w:styleId="a3">
    <w:name w:val="Title"/>
    <w:basedOn w:val="a"/>
    <w:next w:val="a"/>
    <w:link w:val="a4"/>
    <w:uiPriority w:val="10"/>
    <w:qFormat/>
    <w:rsid w:val="008315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5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5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597"/>
    <w:pPr>
      <w:spacing w:before="160"/>
      <w:jc w:val="center"/>
    </w:pPr>
    <w:rPr>
      <w:i/>
      <w:iCs/>
      <w:color w:val="404040" w:themeColor="text1" w:themeTint="BF"/>
    </w:rPr>
  </w:style>
  <w:style w:type="character" w:customStyle="1" w:styleId="a8">
    <w:name w:val="引用 字符"/>
    <w:basedOn w:val="a0"/>
    <w:link w:val="a7"/>
    <w:uiPriority w:val="29"/>
    <w:rsid w:val="00831597"/>
    <w:rPr>
      <w:i/>
      <w:iCs/>
      <w:color w:val="404040" w:themeColor="text1" w:themeTint="BF"/>
    </w:rPr>
  </w:style>
  <w:style w:type="paragraph" w:styleId="a9">
    <w:name w:val="List Paragraph"/>
    <w:basedOn w:val="a"/>
    <w:uiPriority w:val="34"/>
    <w:qFormat/>
    <w:rsid w:val="00831597"/>
    <w:pPr>
      <w:ind w:left="720"/>
      <w:contextualSpacing/>
    </w:pPr>
  </w:style>
  <w:style w:type="character" w:styleId="aa">
    <w:name w:val="Intense Emphasis"/>
    <w:basedOn w:val="a0"/>
    <w:uiPriority w:val="21"/>
    <w:qFormat/>
    <w:rsid w:val="00831597"/>
    <w:rPr>
      <w:i/>
      <w:iCs/>
      <w:color w:val="2F5496" w:themeColor="accent1" w:themeShade="BF"/>
    </w:rPr>
  </w:style>
  <w:style w:type="paragraph" w:styleId="ab">
    <w:name w:val="Intense Quote"/>
    <w:basedOn w:val="a"/>
    <w:next w:val="a"/>
    <w:link w:val="ac"/>
    <w:uiPriority w:val="30"/>
    <w:qFormat/>
    <w:rsid w:val="00831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597"/>
    <w:rPr>
      <w:i/>
      <w:iCs/>
      <w:color w:val="2F5496" w:themeColor="accent1" w:themeShade="BF"/>
    </w:rPr>
  </w:style>
  <w:style w:type="character" w:styleId="ad">
    <w:name w:val="Intense Reference"/>
    <w:basedOn w:val="a0"/>
    <w:uiPriority w:val="32"/>
    <w:qFormat/>
    <w:rsid w:val="008315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