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6F44" w14:textId="77777777" w:rsidR="00906781" w:rsidRDefault="00906781">
      <w:pPr>
        <w:rPr>
          <w:rFonts w:hint="eastAsia"/>
        </w:rPr>
      </w:pPr>
      <w:r>
        <w:rPr>
          <w:rFonts w:hint="eastAsia"/>
        </w:rPr>
        <w:t>Qing Hui 清辉的拼音</w:t>
      </w:r>
    </w:p>
    <w:p w14:paraId="09E5BBD8" w14:textId="77777777" w:rsidR="00906781" w:rsidRDefault="00906781">
      <w:pPr>
        <w:rPr>
          <w:rFonts w:hint="eastAsia"/>
        </w:rPr>
      </w:pPr>
      <w:r>
        <w:rPr>
          <w:rFonts w:hint="eastAsia"/>
        </w:rPr>
        <w:t>“清辉”在汉语拼音中写作 “qīng huī”。这个词语不仅代表了一种自然现象，也常常出现在中国古典文学和诗歌之中，用来形容月光洒落在大地上的那种静谧而柔和的光芒。它是一种能引起人们共鸣的美，一种让人内心宁静、思绪飘荡的力量。</w:t>
      </w:r>
    </w:p>
    <w:p w14:paraId="137BF372" w14:textId="77777777" w:rsidR="00906781" w:rsidRDefault="00906781">
      <w:pPr>
        <w:rPr>
          <w:rFonts w:hint="eastAsia"/>
        </w:rPr>
      </w:pPr>
    </w:p>
    <w:p w14:paraId="000705DC" w14:textId="77777777" w:rsidR="00906781" w:rsidRDefault="00906781">
      <w:pPr>
        <w:rPr>
          <w:rFonts w:hint="eastAsia"/>
        </w:rPr>
      </w:pPr>
    </w:p>
    <w:p w14:paraId="33938C59" w14:textId="77777777" w:rsidR="00906781" w:rsidRDefault="00906781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2B9CF59" w14:textId="77777777" w:rsidR="00906781" w:rsidRDefault="00906781">
      <w:pPr>
        <w:rPr>
          <w:rFonts w:hint="eastAsia"/>
        </w:rPr>
      </w:pPr>
      <w:r>
        <w:rPr>
          <w:rFonts w:hint="eastAsia"/>
        </w:rPr>
        <w:t>自古以来，月亮在中国文化中占有特殊的地位。古人仰望夜空，看到那一轮明月时，心中往往会涌起无限遐想。清辉作为描述月光的词汇，在古代诗词里频繁出现，比如唐代诗人李白在其名作《静夜思》中写道：“床前明月光，疑是地上霜”，便是对这种清冷光辉的生动描绘。苏轼在《水调歌头》中有“但愿人长久，千里共婵娟”的句子，这里所指的“婵娟”即为美丽的月色，也就是我们所说的清辉。</w:t>
      </w:r>
    </w:p>
    <w:p w14:paraId="388A4AE0" w14:textId="77777777" w:rsidR="00906781" w:rsidRDefault="00906781">
      <w:pPr>
        <w:rPr>
          <w:rFonts w:hint="eastAsia"/>
        </w:rPr>
      </w:pPr>
    </w:p>
    <w:p w14:paraId="0F04CB72" w14:textId="77777777" w:rsidR="00906781" w:rsidRDefault="00906781">
      <w:pPr>
        <w:rPr>
          <w:rFonts w:hint="eastAsia"/>
        </w:rPr>
      </w:pPr>
    </w:p>
    <w:p w14:paraId="29A96F22" w14:textId="77777777" w:rsidR="00906781" w:rsidRDefault="00906781">
      <w:pPr>
        <w:rPr>
          <w:rFonts w:hint="eastAsia"/>
        </w:rPr>
      </w:pPr>
      <w:r>
        <w:rPr>
          <w:rFonts w:hint="eastAsia"/>
        </w:rPr>
        <w:t>文学艺术中的清辉意象</w:t>
      </w:r>
    </w:p>
    <w:p w14:paraId="34A08717" w14:textId="77777777" w:rsidR="00906781" w:rsidRDefault="00906781">
      <w:pPr>
        <w:rPr>
          <w:rFonts w:hint="eastAsia"/>
        </w:rPr>
      </w:pPr>
      <w:r>
        <w:rPr>
          <w:rFonts w:hint="eastAsia"/>
        </w:rPr>
        <w:t>在文学作品中，“清辉”不仅仅是一个简单的自然景象描写，它更像是一座桥梁，连接着作者的情感世界与读者的心灵深处。许多作家利用这一意象来表达自己的思想感情，或是寄托对远方亲人的思念之情；或是抒发个人对于人生哲理的理解。例如，在一些小说或散文中，当主人公处于困境之时，往往会出现一片皎洁的月光洒在他的身上，象征着希望之光，预示着转机即将到来。</w:t>
      </w:r>
    </w:p>
    <w:p w14:paraId="6A44C79A" w14:textId="77777777" w:rsidR="00906781" w:rsidRDefault="00906781">
      <w:pPr>
        <w:rPr>
          <w:rFonts w:hint="eastAsia"/>
        </w:rPr>
      </w:pPr>
    </w:p>
    <w:p w14:paraId="7E0ED4A4" w14:textId="77777777" w:rsidR="00906781" w:rsidRDefault="00906781">
      <w:pPr>
        <w:rPr>
          <w:rFonts w:hint="eastAsia"/>
        </w:rPr>
      </w:pPr>
    </w:p>
    <w:p w14:paraId="4A7139C0" w14:textId="77777777" w:rsidR="00906781" w:rsidRDefault="00906781">
      <w:pPr>
        <w:rPr>
          <w:rFonts w:hint="eastAsia"/>
        </w:rPr>
      </w:pPr>
      <w:r>
        <w:rPr>
          <w:rFonts w:hint="eastAsia"/>
        </w:rPr>
        <w:t>现代语境下的清辉</w:t>
      </w:r>
    </w:p>
    <w:p w14:paraId="39806363" w14:textId="77777777" w:rsidR="00906781" w:rsidRDefault="00906781">
      <w:pPr>
        <w:rPr>
          <w:rFonts w:hint="eastAsia"/>
        </w:rPr>
      </w:pPr>
      <w:r>
        <w:rPr>
          <w:rFonts w:hint="eastAsia"/>
        </w:rPr>
        <w:t>随着时代的发展和社会的进步，“清辉”这个词虽然不再像古代那样频繁地出现在日常对话中，但它依然存在于我们的语言体系里，并且在特定场合下发挥着重要作用。如今的人们或许更多地通过摄影、绘画等形式去捕捉和记录月下美景，用相机镜头定格那一瞬间的清辉。同时，在一些正式文件或者高雅场合中提到月光时，“清辉”依然是首选词汇之一，因为它承载了深厚的文化内涵，能够传递出更加优雅、含蓄的信息。</w:t>
      </w:r>
    </w:p>
    <w:p w14:paraId="5CA2F84C" w14:textId="77777777" w:rsidR="00906781" w:rsidRDefault="00906781">
      <w:pPr>
        <w:rPr>
          <w:rFonts w:hint="eastAsia"/>
        </w:rPr>
      </w:pPr>
    </w:p>
    <w:p w14:paraId="25CF775C" w14:textId="77777777" w:rsidR="00906781" w:rsidRDefault="00906781">
      <w:pPr>
        <w:rPr>
          <w:rFonts w:hint="eastAsia"/>
        </w:rPr>
      </w:pPr>
    </w:p>
    <w:p w14:paraId="0743353A" w14:textId="77777777" w:rsidR="00906781" w:rsidRDefault="00906781">
      <w:pPr>
        <w:rPr>
          <w:rFonts w:hint="eastAsia"/>
        </w:rPr>
      </w:pPr>
      <w:r>
        <w:rPr>
          <w:rFonts w:hint="eastAsia"/>
        </w:rPr>
        <w:t>最后的总结</w:t>
      </w:r>
    </w:p>
    <w:p w14:paraId="484B9246" w14:textId="77777777" w:rsidR="00906781" w:rsidRDefault="00906781">
      <w:pPr>
        <w:rPr>
          <w:rFonts w:hint="eastAsia"/>
        </w:rPr>
      </w:pPr>
      <w:r>
        <w:rPr>
          <w:rFonts w:hint="eastAsia"/>
        </w:rPr>
        <w:t>从古老的诗篇到现代的艺术创作，“清辉”始终保持着其独特的魅力。它不仅仅是指代月光的一个词汇，更是中华民族传统文化的一部分。当我们抬头望向那片被银白色光芒笼罩的天空时，不妨让自己的思绪跟随这股清辉，穿越时空，去感受古人眼中的那份宁静与美好吧。</w:t>
      </w:r>
    </w:p>
    <w:p w14:paraId="6789CF7E" w14:textId="77777777" w:rsidR="00906781" w:rsidRDefault="00906781">
      <w:pPr>
        <w:rPr>
          <w:rFonts w:hint="eastAsia"/>
        </w:rPr>
      </w:pPr>
    </w:p>
    <w:p w14:paraId="2864ECD3" w14:textId="77777777" w:rsidR="00906781" w:rsidRDefault="00906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4F5A8" w14:textId="2CEA023F" w:rsidR="00FA7E1A" w:rsidRDefault="00FA7E1A"/>
    <w:sectPr w:rsidR="00FA7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1A"/>
    <w:rsid w:val="00906781"/>
    <w:rsid w:val="00B42149"/>
    <w:rsid w:val="00F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6EB12-BF7F-452A-9C3F-9DC58BC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