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49F14" w14:textId="77777777" w:rsidR="008E54EA" w:rsidRDefault="008E54EA">
      <w:pPr>
        <w:rPr>
          <w:rFonts w:hint="eastAsia"/>
        </w:rPr>
      </w:pPr>
      <w:r>
        <w:rPr>
          <w:rFonts w:hint="eastAsia"/>
        </w:rPr>
        <w:t>Qing Kong Hui Shou Zhan De Pin Yin</w:t>
      </w:r>
    </w:p>
    <w:p w14:paraId="06519B43" w14:textId="77777777" w:rsidR="008E54EA" w:rsidRDefault="008E54EA">
      <w:pPr>
        <w:rPr>
          <w:rFonts w:hint="eastAsia"/>
        </w:rPr>
      </w:pPr>
      <w:r>
        <w:rPr>
          <w:rFonts w:hint="eastAsia"/>
        </w:rPr>
        <w:t>在计算机的世界里，清空回收站是一个常见的操作。它不仅能让我们的电脑看起来更整洁，也能释放宝贵的磁盘空间。当我们删除文件时，它们并不会立即从硬盘上消失，而是被移动到一个特殊的地方——回收站。这个过程就像是我们把不再需要的物品放在家里的一角，而不是直接扔掉。这样做给了我们一次改变主意的机会，如果发现误删了重要文件，还可以轻松恢复。</w:t>
      </w:r>
    </w:p>
    <w:p w14:paraId="2B5AD27B" w14:textId="77777777" w:rsidR="008E54EA" w:rsidRDefault="008E54EA">
      <w:pPr>
        <w:rPr>
          <w:rFonts w:hint="eastAsia"/>
        </w:rPr>
      </w:pPr>
    </w:p>
    <w:p w14:paraId="5DA40614" w14:textId="77777777" w:rsidR="008E54EA" w:rsidRDefault="008E54EA">
      <w:pPr>
        <w:rPr>
          <w:rFonts w:hint="eastAsia"/>
        </w:rPr>
      </w:pPr>
    </w:p>
    <w:p w14:paraId="62732627" w14:textId="77777777" w:rsidR="008E54EA" w:rsidRDefault="008E54EA">
      <w:pPr>
        <w:rPr>
          <w:rFonts w:hint="eastAsia"/>
        </w:rPr>
      </w:pPr>
      <w:r>
        <w:rPr>
          <w:rFonts w:hint="eastAsia"/>
        </w:rPr>
        <w:t>为什么我们需要清空回收站</w:t>
      </w:r>
    </w:p>
    <w:p w14:paraId="020F1D89" w14:textId="77777777" w:rsidR="008E54EA" w:rsidRDefault="008E54EA">
      <w:pPr>
        <w:rPr>
          <w:rFonts w:hint="eastAsia"/>
        </w:rPr>
      </w:pPr>
      <w:r>
        <w:rPr>
          <w:rFonts w:hint="eastAsia"/>
        </w:rPr>
        <w:t>随着使用时间的增长，回收站内的文件会逐渐增多，占用越来越多的空间。虽然现代计算机拥有较大的存储容量，但这并不意味着我们可以无限地积累垃圾文件。当回收站变得拥挤不堪时，查找真正需要恢复的文件也会变得更加困难。满载的回收站可能会影响系统的性能，因为它需要额外的时间来处理这些多余的文件。因此，定期清空回收站是保持系统健康运行的重要步骤。</w:t>
      </w:r>
    </w:p>
    <w:p w14:paraId="501D0072" w14:textId="77777777" w:rsidR="008E54EA" w:rsidRDefault="008E54EA">
      <w:pPr>
        <w:rPr>
          <w:rFonts w:hint="eastAsia"/>
        </w:rPr>
      </w:pPr>
    </w:p>
    <w:p w14:paraId="377753CD" w14:textId="77777777" w:rsidR="008E54EA" w:rsidRDefault="008E54EA">
      <w:pPr>
        <w:rPr>
          <w:rFonts w:hint="eastAsia"/>
        </w:rPr>
      </w:pPr>
    </w:p>
    <w:p w14:paraId="0350C695" w14:textId="77777777" w:rsidR="008E54EA" w:rsidRDefault="008E54EA">
      <w:pPr>
        <w:rPr>
          <w:rFonts w:hint="eastAsia"/>
        </w:rPr>
      </w:pPr>
      <w:r>
        <w:rPr>
          <w:rFonts w:hint="eastAsia"/>
        </w:rPr>
        <w:t>如何安全地清空回收站</w:t>
      </w:r>
    </w:p>
    <w:p w14:paraId="1B5E5DE6" w14:textId="77777777" w:rsidR="008E54EA" w:rsidRDefault="008E54EA">
      <w:pPr>
        <w:rPr>
          <w:rFonts w:hint="eastAsia"/>
        </w:rPr>
      </w:pPr>
      <w:r>
        <w:rPr>
          <w:rFonts w:hint="eastAsia"/>
        </w:rPr>
        <w:t>在决定清空回收站之前，务必确认里面没有重要的文件。可以逐个检查每个项目，或者使用搜索功能快速定位特定类型的文件。对于不确定是否需要的文件，最好先将其单独移出回收站进行保存，之后再做进一步判断。一旦确定要清空回收站，只需右键点击桌面上的图标，选择“清空回收站”，然后确认操作即可。这将永久删除所有已选中的文件，腾出更多的可用空间。</w:t>
      </w:r>
    </w:p>
    <w:p w14:paraId="07949A19" w14:textId="77777777" w:rsidR="008E54EA" w:rsidRDefault="008E54EA">
      <w:pPr>
        <w:rPr>
          <w:rFonts w:hint="eastAsia"/>
        </w:rPr>
      </w:pPr>
    </w:p>
    <w:p w14:paraId="70275677" w14:textId="77777777" w:rsidR="008E54EA" w:rsidRDefault="008E54EA">
      <w:pPr>
        <w:rPr>
          <w:rFonts w:hint="eastAsia"/>
        </w:rPr>
      </w:pPr>
    </w:p>
    <w:p w14:paraId="48950602" w14:textId="77777777" w:rsidR="008E54EA" w:rsidRDefault="008E54EA">
      <w:pPr>
        <w:rPr>
          <w:rFonts w:hint="eastAsia"/>
        </w:rPr>
      </w:pPr>
      <w:r>
        <w:rPr>
          <w:rFonts w:hint="eastAsia"/>
        </w:rPr>
        <w:t>清空回收站的影响</w:t>
      </w:r>
    </w:p>
    <w:p w14:paraId="5E08BB57" w14:textId="77777777" w:rsidR="008E54EA" w:rsidRDefault="008E54EA">
      <w:pPr>
        <w:rPr>
          <w:rFonts w:hint="eastAsia"/>
        </w:rPr>
      </w:pPr>
      <w:r>
        <w:rPr>
          <w:rFonts w:hint="eastAsia"/>
        </w:rPr>
        <w:t>一旦执行了清空回收站的操作，那些被删除的文件就很难再找回来了。这意味着我们应该谨慎对待每一次的清空动作。不过，对于大多数人来说，定期清理回收站不会造成任何问题，反而有助于提高电脑的效率。对于一些敏感信息或个人隐私数据，彻底清除它们可以避免潜在的安全风险。了解并合理运用这一功能可以帮助我们更好地管理自己的数字生活。</w:t>
      </w:r>
    </w:p>
    <w:p w14:paraId="17D08933" w14:textId="77777777" w:rsidR="008E54EA" w:rsidRDefault="008E54EA">
      <w:pPr>
        <w:rPr>
          <w:rFonts w:hint="eastAsia"/>
        </w:rPr>
      </w:pPr>
    </w:p>
    <w:p w14:paraId="57E28432" w14:textId="77777777" w:rsidR="008E54EA" w:rsidRDefault="008E54EA">
      <w:pPr>
        <w:rPr>
          <w:rFonts w:hint="eastAsia"/>
        </w:rPr>
      </w:pPr>
    </w:p>
    <w:p w14:paraId="2EFF71D7" w14:textId="77777777" w:rsidR="008E54EA" w:rsidRDefault="008E54EA">
      <w:pPr>
        <w:rPr>
          <w:rFonts w:hint="eastAsia"/>
        </w:rPr>
      </w:pPr>
      <w:r>
        <w:rPr>
          <w:rFonts w:hint="eastAsia"/>
        </w:rPr>
        <w:t>最后的总结</w:t>
      </w:r>
    </w:p>
    <w:p w14:paraId="624B0FC9" w14:textId="77777777" w:rsidR="008E54EA" w:rsidRDefault="008E54EA">
      <w:pPr>
        <w:rPr>
          <w:rFonts w:hint="eastAsia"/>
        </w:rPr>
      </w:pPr>
      <w:r>
        <w:rPr>
          <w:rFonts w:hint="eastAsia"/>
        </w:rPr>
        <w:t>清空回收站是一项简单却十分必要的任务。它不仅帮助我们维护了良好的文件管理习惯，还为我们的计算机带来了实际的好处。通过定期审查和清理回收站，我们可以确保系统处于最佳状态，同时减少不必要的资源浪费。记住，在按下那个最终的确认按钮之前，请三思而后行，确保每一步都是经过深思熟虑的。这样，我们就能够充分利用这项实用的功能，让自己的计算体验更加顺畅高效。</w:t>
      </w:r>
    </w:p>
    <w:p w14:paraId="258706F9" w14:textId="77777777" w:rsidR="008E54EA" w:rsidRDefault="008E54EA">
      <w:pPr>
        <w:rPr>
          <w:rFonts w:hint="eastAsia"/>
        </w:rPr>
      </w:pPr>
    </w:p>
    <w:p w14:paraId="099B6B5C" w14:textId="77777777" w:rsidR="008E54EA" w:rsidRDefault="008E54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6D4226" w14:textId="48233455" w:rsidR="00BC320E" w:rsidRDefault="00BC320E"/>
    <w:sectPr w:rsidR="00BC32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20E"/>
    <w:rsid w:val="008E54EA"/>
    <w:rsid w:val="00B42149"/>
    <w:rsid w:val="00BC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A1D045-9A1D-4CA3-B429-D2EAAEB1A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32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32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32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32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32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32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32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32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32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32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32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32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32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32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32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32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32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32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32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32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32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32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32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32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32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32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32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32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32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