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C1F4B" w14:textId="77777777" w:rsidR="00945F36" w:rsidRDefault="00945F36">
      <w:pPr>
        <w:rPr>
          <w:rFonts w:hint="eastAsia"/>
        </w:rPr>
      </w:pPr>
      <w:r>
        <w:rPr>
          <w:rFonts w:hint="eastAsia"/>
        </w:rPr>
        <w:t>Zheng Xie (郑燮) 的生平简介</w:t>
      </w:r>
    </w:p>
    <w:p w14:paraId="28F883EA" w14:textId="77777777" w:rsidR="00945F36" w:rsidRDefault="00945F36">
      <w:pPr>
        <w:rPr>
          <w:rFonts w:hint="eastAsia"/>
        </w:rPr>
      </w:pPr>
      <w:r>
        <w:rPr>
          <w:rFonts w:hint="eastAsia"/>
        </w:rPr>
        <w:t>清代诗人郑燮（Zheng Xie），字克柔，号板桥，是清朝乾隆时期的一位杰出的文人、画家和书法家。他出生于1693年，逝世于1765年，享年73岁。郑燮来自江苏兴化的一个书香门第，他的家族世代为官，但到了父亲一代家道中落。尽管如此，家庭环境依然给他提供了良好的教育机会。</w:t>
      </w:r>
    </w:p>
    <w:p w14:paraId="75A09C1C" w14:textId="77777777" w:rsidR="00945F36" w:rsidRDefault="00945F36">
      <w:pPr>
        <w:rPr>
          <w:rFonts w:hint="eastAsia"/>
        </w:rPr>
      </w:pPr>
    </w:p>
    <w:p w14:paraId="4E6EED3E" w14:textId="77777777" w:rsidR="00945F36" w:rsidRDefault="00945F36">
      <w:pPr>
        <w:rPr>
          <w:rFonts w:hint="eastAsia"/>
        </w:rPr>
      </w:pPr>
    </w:p>
    <w:p w14:paraId="0C3AE02C" w14:textId="77777777" w:rsidR="00945F36" w:rsidRDefault="00945F36">
      <w:pPr>
        <w:rPr>
          <w:rFonts w:hint="eastAsia"/>
        </w:rPr>
      </w:pPr>
      <w:r>
        <w:rPr>
          <w:rFonts w:hint="eastAsia"/>
        </w:rPr>
        <w:t>艺术成就与风格特色</w:t>
      </w:r>
    </w:p>
    <w:p w14:paraId="3859EC49" w14:textId="77777777" w:rsidR="00945F36" w:rsidRDefault="00945F36">
      <w:pPr>
        <w:rPr>
          <w:rFonts w:hint="eastAsia"/>
        </w:rPr>
      </w:pPr>
      <w:r>
        <w:rPr>
          <w:rFonts w:hint="eastAsia"/>
        </w:rPr>
        <w:t>郑燮在文学和艺术上的成就卓著，尤其擅长画竹，并以此闻名。他以“扬州八怪”之一的身份，在中国绘画史上占有重要的位置。“扬州八怪”指的是清中期活跃于扬州地区的一批画家，他们不拘泥于传统，敢于创新，其作品往往充满了个性化的表达。郑燮的书法也独具一格，他的书体融合了篆、隶、楷、行、草等多种字体的特点，形成了一种被称为“六分半书”的独特风格。</w:t>
      </w:r>
    </w:p>
    <w:p w14:paraId="309CC894" w14:textId="77777777" w:rsidR="00945F36" w:rsidRDefault="00945F36">
      <w:pPr>
        <w:rPr>
          <w:rFonts w:hint="eastAsia"/>
        </w:rPr>
      </w:pPr>
    </w:p>
    <w:p w14:paraId="4A24BBF3" w14:textId="77777777" w:rsidR="00945F36" w:rsidRDefault="00945F36">
      <w:pPr>
        <w:rPr>
          <w:rFonts w:hint="eastAsia"/>
        </w:rPr>
      </w:pPr>
    </w:p>
    <w:p w14:paraId="263F9436" w14:textId="77777777" w:rsidR="00945F36" w:rsidRDefault="00945F36">
      <w:pPr>
        <w:rPr>
          <w:rFonts w:hint="eastAsia"/>
        </w:rPr>
      </w:pPr>
      <w:r>
        <w:rPr>
          <w:rFonts w:hint="eastAsia"/>
        </w:rPr>
        <w:t>文学贡献与思想影响</w:t>
      </w:r>
    </w:p>
    <w:p w14:paraId="6D0ED075" w14:textId="77777777" w:rsidR="00945F36" w:rsidRDefault="00945F36">
      <w:pPr>
        <w:rPr>
          <w:rFonts w:hint="eastAsia"/>
        </w:rPr>
      </w:pPr>
      <w:r>
        <w:rPr>
          <w:rFonts w:hint="eastAsia"/>
        </w:rPr>
        <w:t>除了书画之外，郑燮还是一个才华横溢的诗人。他的诗歌常常反映出他对社会现实的关注和对人民疾苦的同情。例如，他的《潍县署中画竹呈年伯包大中丞括》诗中写道：“衙斋卧听萧萧竹，疑是民间疾苦声。”这句诗表达了他对百姓生活的深切关怀。郑燮的作品不仅展现了个人的艺术造诣，更体现了他的人文精神和社会责任感。</w:t>
      </w:r>
    </w:p>
    <w:p w14:paraId="3950DB2A" w14:textId="77777777" w:rsidR="00945F36" w:rsidRDefault="00945F36">
      <w:pPr>
        <w:rPr>
          <w:rFonts w:hint="eastAsia"/>
        </w:rPr>
      </w:pPr>
    </w:p>
    <w:p w14:paraId="5C5B1B08" w14:textId="77777777" w:rsidR="00945F36" w:rsidRDefault="00945F36">
      <w:pPr>
        <w:rPr>
          <w:rFonts w:hint="eastAsia"/>
        </w:rPr>
      </w:pPr>
    </w:p>
    <w:p w14:paraId="750C4BCF" w14:textId="77777777" w:rsidR="00945F36" w:rsidRDefault="00945F36">
      <w:pPr>
        <w:rPr>
          <w:rFonts w:hint="eastAsia"/>
        </w:rPr>
      </w:pPr>
      <w:r>
        <w:rPr>
          <w:rFonts w:hint="eastAsia"/>
        </w:rPr>
        <w:t>后世评价与历史地位</w:t>
      </w:r>
    </w:p>
    <w:p w14:paraId="75504FA6" w14:textId="77777777" w:rsidR="00945F36" w:rsidRDefault="00945F36">
      <w:pPr>
        <w:rPr>
          <w:rFonts w:hint="eastAsia"/>
        </w:rPr>
      </w:pPr>
      <w:r>
        <w:rPr>
          <w:rFonts w:hint="eastAsia"/>
        </w:rPr>
        <w:t>郑燮去世后，他的艺术和文学遗产受到了广泛的赞誉。他的画作被收藏家们视为珍品，而他的诗词也被后人传颂不已。郑燮的创作理念和艺术实践对于后来的艺术家产生了深远的影响。他所倡导的艺术应反映真实生活、表达真情实感的观点，至今仍在中国乃至世界艺术界中回响。郑燮作为一位跨越时空的文化巨匠，永远地留在了中国文化艺术的历史长河之中。</w:t>
      </w:r>
    </w:p>
    <w:p w14:paraId="6CEB8656" w14:textId="77777777" w:rsidR="00945F36" w:rsidRDefault="00945F36">
      <w:pPr>
        <w:rPr>
          <w:rFonts w:hint="eastAsia"/>
        </w:rPr>
      </w:pPr>
    </w:p>
    <w:p w14:paraId="28C19A3D" w14:textId="77777777" w:rsidR="00945F36" w:rsidRDefault="00945F36">
      <w:pPr>
        <w:rPr>
          <w:rFonts w:hint="eastAsia"/>
        </w:rPr>
      </w:pPr>
    </w:p>
    <w:p w14:paraId="0897B704" w14:textId="77777777" w:rsidR="00945F36" w:rsidRDefault="00945F36">
      <w:pPr>
        <w:rPr>
          <w:rFonts w:hint="eastAsia"/>
        </w:rPr>
      </w:pPr>
      <w:r>
        <w:rPr>
          <w:rFonts w:hint="eastAsia"/>
        </w:rPr>
        <w:t>最后的总结</w:t>
      </w:r>
    </w:p>
    <w:p w14:paraId="25236ED1" w14:textId="77777777" w:rsidR="00945F36" w:rsidRDefault="00945F36">
      <w:pPr>
        <w:rPr>
          <w:rFonts w:hint="eastAsia"/>
        </w:rPr>
      </w:pPr>
      <w:r>
        <w:rPr>
          <w:rFonts w:hint="eastAsia"/>
        </w:rPr>
        <w:t>郑燮是一位多才多艺的文化巨人，他在诗歌、绘画以及书法等多个领域都留下了不可磨灭的印记。通过他留下的丰富文化遗产，我们可以感受到那个时代的精神风貌以及这位伟大艺术家的独特魅力。郑燮不仅是中国传统文化宝库中的璀璨明珠，也是连接过去与现在的一座桥梁，让后世能够从中汲取智慧和灵感。</w:t>
      </w:r>
    </w:p>
    <w:p w14:paraId="67609EC2" w14:textId="77777777" w:rsidR="00945F36" w:rsidRDefault="00945F36">
      <w:pPr>
        <w:rPr>
          <w:rFonts w:hint="eastAsia"/>
        </w:rPr>
      </w:pPr>
    </w:p>
    <w:p w14:paraId="174797C9" w14:textId="77777777" w:rsidR="00945F36" w:rsidRDefault="00945F36">
      <w:pPr>
        <w:rPr>
          <w:rFonts w:hint="eastAsia"/>
        </w:rPr>
      </w:pPr>
      <w:r>
        <w:rPr>
          <w:rFonts w:hint="eastAsia"/>
        </w:rPr>
        <w:t>本文是由每日作文网(2345lzwz.com)为大家创作</w:t>
      </w:r>
    </w:p>
    <w:p w14:paraId="2C6E613A" w14:textId="00B76919" w:rsidR="009C7C66" w:rsidRDefault="009C7C66"/>
    <w:sectPr w:rsidR="009C7C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66"/>
    <w:rsid w:val="00945F36"/>
    <w:rsid w:val="009C7C6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6F6DF-2AE6-4EAC-8865-DA31F3E9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C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7C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7C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7C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7C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7C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7C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7C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7C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7C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7C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7C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7C66"/>
    <w:rPr>
      <w:rFonts w:cstheme="majorBidi"/>
      <w:color w:val="2F5496" w:themeColor="accent1" w:themeShade="BF"/>
      <w:sz w:val="28"/>
      <w:szCs w:val="28"/>
    </w:rPr>
  </w:style>
  <w:style w:type="character" w:customStyle="1" w:styleId="50">
    <w:name w:val="标题 5 字符"/>
    <w:basedOn w:val="a0"/>
    <w:link w:val="5"/>
    <w:uiPriority w:val="9"/>
    <w:semiHidden/>
    <w:rsid w:val="009C7C66"/>
    <w:rPr>
      <w:rFonts w:cstheme="majorBidi"/>
      <w:color w:val="2F5496" w:themeColor="accent1" w:themeShade="BF"/>
      <w:sz w:val="24"/>
    </w:rPr>
  </w:style>
  <w:style w:type="character" w:customStyle="1" w:styleId="60">
    <w:name w:val="标题 6 字符"/>
    <w:basedOn w:val="a0"/>
    <w:link w:val="6"/>
    <w:uiPriority w:val="9"/>
    <w:semiHidden/>
    <w:rsid w:val="009C7C66"/>
    <w:rPr>
      <w:rFonts w:cstheme="majorBidi"/>
      <w:b/>
      <w:bCs/>
      <w:color w:val="2F5496" w:themeColor="accent1" w:themeShade="BF"/>
    </w:rPr>
  </w:style>
  <w:style w:type="character" w:customStyle="1" w:styleId="70">
    <w:name w:val="标题 7 字符"/>
    <w:basedOn w:val="a0"/>
    <w:link w:val="7"/>
    <w:uiPriority w:val="9"/>
    <w:semiHidden/>
    <w:rsid w:val="009C7C66"/>
    <w:rPr>
      <w:rFonts w:cstheme="majorBidi"/>
      <w:b/>
      <w:bCs/>
      <w:color w:val="595959" w:themeColor="text1" w:themeTint="A6"/>
    </w:rPr>
  </w:style>
  <w:style w:type="character" w:customStyle="1" w:styleId="80">
    <w:name w:val="标题 8 字符"/>
    <w:basedOn w:val="a0"/>
    <w:link w:val="8"/>
    <w:uiPriority w:val="9"/>
    <w:semiHidden/>
    <w:rsid w:val="009C7C66"/>
    <w:rPr>
      <w:rFonts w:cstheme="majorBidi"/>
      <w:color w:val="595959" w:themeColor="text1" w:themeTint="A6"/>
    </w:rPr>
  </w:style>
  <w:style w:type="character" w:customStyle="1" w:styleId="90">
    <w:name w:val="标题 9 字符"/>
    <w:basedOn w:val="a0"/>
    <w:link w:val="9"/>
    <w:uiPriority w:val="9"/>
    <w:semiHidden/>
    <w:rsid w:val="009C7C66"/>
    <w:rPr>
      <w:rFonts w:eastAsiaTheme="majorEastAsia" w:cstheme="majorBidi"/>
      <w:color w:val="595959" w:themeColor="text1" w:themeTint="A6"/>
    </w:rPr>
  </w:style>
  <w:style w:type="paragraph" w:styleId="a3">
    <w:name w:val="Title"/>
    <w:basedOn w:val="a"/>
    <w:next w:val="a"/>
    <w:link w:val="a4"/>
    <w:uiPriority w:val="10"/>
    <w:qFormat/>
    <w:rsid w:val="009C7C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7C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C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7C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C66"/>
    <w:pPr>
      <w:spacing w:before="160"/>
      <w:jc w:val="center"/>
    </w:pPr>
    <w:rPr>
      <w:i/>
      <w:iCs/>
      <w:color w:val="404040" w:themeColor="text1" w:themeTint="BF"/>
    </w:rPr>
  </w:style>
  <w:style w:type="character" w:customStyle="1" w:styleId="a8">
    <w:name w:val="引用 字符"/>
    <w:basedOn w:val="a0"/>
    <w:link w:val="a7"/>
    <w:uiPriority w:val="29"/>
    <w:rsid w:val="009C7C66"/>
    <w:rPr>
      <w:i/>
      <w:iCs/>
      <w:color w:val="404040" w:themeColor="text1" w:themeTint="BF"/>
    </w:rPr>
  </w:style>
  <w:style w:type="paragraph" w:styleId="a9">
    <w:name w:val="List Paragraph"/>
    <w:basedOn w:val="a"/>
    <w:uiPriority w:val="34"/>
    <w:qFormat/>
    <w:rsid w:val="009C7C66"/>
    <w:pPr>
      <w:ind w:left="720"/>
      <w:contextualSpacing/>
    </w:pPr>
  </w:style>
  <w:style w:type="character" w:styleId="aa">
    <w:name w:val="Intense Emphasis"/>
    <w:basedOn w:val="a0"/>
    <w:uiPriority w:val="21"/>
    <w:qFormat/>
    <w:rsid w:val="009C7C66"/>
    <w:rPr>
      <w:i/>
      <w:iCs/>
      <w:color w:val="2F5496" w:themeColor="accent1" w:themeShade="BF"/>
    </w:rPr>
  </w:style>
  <w:style w:type="paragraph" w:styleId="ab">
    <w:name w:val="Intense Quote"/>
    <w:basedOn w:val="a"/>
    <w:next w:val="a"/>
    <w:link w:val="ac"/>
    <w:uiPriority w:val="30"/>
    <w:qFormat/>
    <w:rsid w:val="009C7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7C66"/>
    <w:rPr>
      <w:i/>
      <w:iCs/>
      <w:color w:val="2F5496" w:themeColor="accent1" w:themeShade="BF"/>
    </w:rPr>
  </w:style>
  <w:style w:type="character" w:styleId="ad">
    <w:name w:val="Intense Reference"/>
    <w:basedOn w:val="a0"/>
    <w:uiPriority w:val="32"/>
    <w:qFormat/>
    <w:rsid w:val="009C7C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