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AABA" w14:textId="77777777" w:rsidR="004E7C1E" w:rsidRDefault="004E7C1E">
      <w:pPr>
        <w:rPr>
          <w:rFonts w:hint="eastAsia"/>
        </w:rPr>
      </w:pPr>
    </w:p>
    <w:p w14:paraId="48093584" w14:textId="77777777" w:rsidR="004E7C1E" w:rsidRDefault="004E7C1E">
      <w:pPr>
        <w:rPr>
          <w:rFonts w:hint="eastAsia"/>
        </w:rPr>
      </w:pPr>
      <w:r>
        <w:rPr>
          <w:rFonts w:hint="eastAsia"/>
        </w:rPr>
        <w:t>没有几声的拼音叫什么</w:t>
      </w:r>
    </w:p>
    <w:p w14:paraId="372FD5EC" w14:textId="77777777" w:rsidR="004E7C1E" w:rsidRDefault="004E7C1E">
      <w:pPr>
        <w:rPr>
          <w:rFonts w:hint="eastAsia"/>
        </w:rPr>
      </w:pPr>
      <w:r>
        <w:rPr>
          <w:rFonts w:hint="eastAsia"/>
        </w:rPr>
        <w:t>在汉语学习的过程中，许多初学者都会遇到一个有趣的问题：“没有几声的拼音叫什么？”这个问题看似简单，实则涉及到了汉语拼音系统中的一个重要概念——轻声。汉语是一种声调语言，每个音节都有其特定的声调，通常分为四声：阴平（第一声）、阳平（第二声）、上声（第三声）和去声（第四声）。然而，在实际使用中，有些音节在特定环境下失去了它们原本的声调特征，变得短而轻柔，这种现象被称为“轻声”。</w:t>
      </w:r>
    </w:p>
    <w:p w14:paraId="34946615" w14:textId="77777777" w:rsidR="004E7C1E" w:rsidRDefault="004E7C1E">
      <w:pPr>
        <w:rPr>
          <w:rFonts w:hint="eastAsia"/>
        </w:rPr>
      </w:pPr>
    </w:p>
    <w:p w14:paraId="40C8AFB5" w14:textId="77777777" w:rsidR="004E7C1E" w:rsidRDefault="004E7C1E">
      <w:pPr>
        <w:rPr>
          <w:rFonts w:hint="eastAsia"/>
        </w:rPr>
      </w:pPr>
    </w:p>
    <w:p w14:paraId="7E696023" w14:textId="77777777" w:rsidR="004E7C1E" w:rsidRDefault="004E7C1E">
      <w:pPr>
        <w:rPr>
          <w:rFonts w:hint="eastAsia"/>
        </w:rPr>
      </w:pPr>
      <w:r>
        <w:rPr>
          <w:rFonts w:hint="eastAsia"/>
        </w:rPr>
        <w:t>什么是轻声</w:t>
      </w:r>
    </w:p>
    <w:p w14:paraId="1A515774" w14:textId="77777777" w:rsidR="004E7C1E" w:rsidRDefault="004E7C1E">
      <w:pPr>
        <w:rPr>
          <w:rFonts w:hint="eastAsia"/>
        </w:rPr>
      </w:pPr>
      <w:r>
        <w:rPr>
          <w:rFonts w:hint="eastAsia"/>
        </w:rPr>
        <w:t>轻声并非是第五个声调，而是汉语语音体系中的一种独特现象。它出现在某些词汇或句子结构中，如助词、叠词后字等。例如，“妈妈”中的第二个“妈”，在发音时往往比第一个“妈”要轻柔且短促。虽然轻声在书面语中不被标出，但在口语交流中，正确地运用轻声能够帮助说话者更加自然流畅地表达，并有助于理解话语的确切含义。</w:t>
      </w:r>
    </w:p>
    <w:p w14:paraId="0DD51D3A" w14:textId="77777777" w:rsidR="004E7C1E" w:rsidRDefault="004E7C1E">
      <w:pPr>
        <w:rPr>
          <w:rFonts w:hint="eastAsia"/>
        </w:rPr>
      </w:pPr>
    </w:p>
    <w:p w14:paraId="756D5AAA" w14:textId="77777777" w:rsidR="004E7C1E" w:rsidRDefault="004E7C1E">
      <w:pPr>
        <w:rPr>
          <w:rFonts w:hint="eastAsia"/>
        </w:rPr>
      </w:pPr>
    </w:p>
    <w:p w14:paraId="423B9071" w14:textId="77777777" w:rsidR="004E7C1E" w:rsidRDefault="004E7C1E">
      <w:pPr>
        <w:rPr>
          <w:rFonts w:hint="eastAsia"/>
        </w:rPr>
      </w:pPr>
      <w:r>
        <w:rPr>
          <w:rFonts w:hint="eastAsia"/>
        </w:rPr>
        <w:t>轻声的应用场合</w:t>
      </w:r>
    </w:p>
    <w:p w14:paraId="3A27C1FD" w14:textId="77777777" w:rsidR="004E7C1E" w:rsidRDefault="004E7C1E">
      <w:pPr>
        <w:rPr>
          <w:rFonts w:hint="eastAsia"/>
        </w:rPr>
      </w:pPr>
      <w:r>
        <w:rPr>
          <w:rFonts w:hint="eastAsia"/>
        </w:rPr>
        <w:t>轻声广泛应用于日常生活对话中，尤其是在一些固定搭配和常用词语里。比如，“桌子”的“子”，“石头”的“头”，这些词尾的字通常读作轻声。在某些成语或俗语中也能发现轻声的身影，像“七上八下”、“一箭双雕”等。值得注意的是，轻声的使用有时还与地区方言有关，不同地区的汉语使用者可能会对同一词语采用不同的轻声处理方式。</w:t>
      </w:r>
    </w:p>
    <w:p w14:paraId="063D4311" w14:textId="77777777" w:rsidR="004E7C1E" w:rsidRDefault="004E7C1E">
      <w:pPr>
        <w:rPr>
          <w:rFonts w:hint="eastAsia"/>
        </w:rPr>
      </w:pPr>
    </w:p>
    <w:p w14:paraId="4EA06D1A" w14:textId="77777777" w:rsidR="004E7C1E" w:rsidRDefault="004E7C1E">
      <w:pPr>
        <w:rPr>
          <w:rFonts w:hint="eastAsia"/>
        </w:rPr>
      </w:pPr>
    </w:p>
    <w:p w14:paraId="6B6040EA" w14:textId="77777777" w:rsidR="004E7C1E" w:rsidRDefault="004E7C1E">
      <w:pPr>
        <w:rPr>
          <w:rFonts w:hint="eastAsia"/>
        </w:rPr>
      </w:pPr>
      <w:r>
        <w:rPr>
          <w:rFonts w:hint="eastAsia"/>
        </w:rPr>
        <w:t>学习轻声的重要性</w:t>
      </w:r>
    </w:p>
    <w:p w14:paraId="3976724D" w14:textId="77777777" w:rsidR="004E7C1E" w:rsidRDefault="004E7C1E">
      <w:pPr>
        <w:rPr>
          <w:rFonts w:hint="eastAsia"/>
        </w:rPr>
      </w:pPr>
      <w:r>
        <w:rPr>
          <w:rFonts w:hint="eastAsia"/>
        </w:rPr>
        <w:t>对于汉语作为第二语言的学习者来说，掌握轻声是非常重要的。一方面，正确的使用轻声可以提高你的口语流利度和自然度；另一方面，忽视轻声可能会导致误解或者听起来不地道。因此，在学习过程中，除了关注四个基本声调外，也应该重视轻声的学习。通过多听多模仿母语者的发音，逐渐培养对轻声的敏感性和准确发音的能力。</w:t>
      </w:r>
    </w:p>
    <w:p w14:paraId="2C48BFC0" w14:textId="77777777" w:rsidR="004E7C1E" w:rsidRDefault="004E7C1E">
      <w:pPr>
        <w:rPr>
          <w:rFonts w:hint="eastAsia"/>
        </w:rPr>
      </w:pPr>
    </w:p>
    <w:p w14:paraId="1EF22F94" w14:textId="77777777" w:rsidR="004E7C1E" w:rsidRDefault="004E7C1E">
      <w:pPr>
        <w:rPr>
          <w:rFonts w:hint="eastAsia"/>
        </w:rPr>
      </w:pPr>
    </w:p>
    <w:p w14:paraId="4E973978" w14:textId="77777777" w:rsidR="004E7C1E" w:rsidRDefault="004E7C1E">
      <w:pPr>
        <w:rPr>
          <w:rFonts w:hint="eastAsia"/>
        </w:rPr>
      </w:pPr>
      <w:r>
        <w:rPr>
          <w:rFonts w:hint="eastAsia"/>
        </w:rPr>
        <w:t>最后的总结</w:t>
      </w:r>
    </w:p>
    <w:p w14:paraId="32936681" w14:textId="77777777" w:rsidR="004E7C1E" w:rsidRDefault="004E7C1E">
      <w:pPr>
        <w:rPr>
          <w:rFonts w:hint="eastAsia"/>
        </w:rPr>
      </w:pPr>
      <w:r>
        <w:rPr>
          <w:rFonts w:hint="eastAsia"/>
        </w:rPr>
        <w:t>“没有几声的拼音叫什么”这一问题的答案就是轻声。它是汉语语音系统的一个重要组成部分，虽然不在正式的拼音标注中体现，但在口语交流中起着不可或缺的作用。了解并熟练掌握轻声，不仅能提升你的汉语水平，还能让你更好地融入中文环境，享受汉语带来的乐趣。</w:t>
      </w:r>
    </w:p>
    <w:p w14:paraId="5D0C2A34" w14:textId="77777777" w:rsidR="004E7C1E" w:rsidRDefault="004E7C1E">
      <w:pPr>
        <w:rPr>
          <w:rFonts w:hint="eastAsia"/>
        </w:rPr>
      </w:pPr>
    </w:p>
    <w:p w14:paraId="60E8AD1B" w14:textId="77777777" w:rsidR="004E7C1E" w:rsidRDefault="004E7C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7AD40" w14:textId="36BBE262" w:rsidR="003915DA" w:rsidRDefault="003915DA"/>
    <w:sectPr w:rsidR="00391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DA"/>
    <w:rsid w:val="003915DA"/>
    <w:rsid w:val="004E7C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87ADD-8E88-4135-9E03-D315FB81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