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4BDD" w14:textId="77777777" w:rsidR="001F7F06" w:rsidRDefault="001F7F06">
      <w:pPr>
        <w:rPr>
          <w:rFonts w:hint="eastAsia"/>
        </w:rPr>
      </w:pPr>
    </w:p>
    <w:p w14:paraId="576A6EBE" w14:textId="77777777" w:rsidR="001F7F06" w:rsidRDefault="001F7F06">
      <w:pPr>
        <w:rPr>
          <w:rFonts w:hint="eastAsia"/>
        </w:rPr>
      </w:pPr>
      <w:r>
        <w:rPr>
          <w:rFonts w:hint="eastAsia"/>
        </w:rPr>
        <w:t>沙滩上爬的拼音</w:t>
      </w:r>
    </w:p>
    <w:p w14:paraId="645C69DC" w14:textId="77777777" w:rsidR="001F7F06" w:rsidRDefault="001F7F06">
      <w:pPr>
        <w:rPr>
          <w:rFonts w:hint="eastAsia"/>
        </w:rPr>
      </w:pPr>
      <w:r>
        <w:rPr>
          <w:rFonts w:hint="eastAsia"/>
        </w:rPr>
        <w:t>沙滩上爬，这个短语用拼音表达为“shā tān shàng pá”。在汉语中，通过拼音的方式学习词汇和短语是一种常见且有效的方法。它不仅帮助我们准确地发音，还能加深对汉字的记忆和理解。沙滩作为海边的一个重要组成部分，承载着无数游客的美好回忆，而“沙滩上爬”则描绘了一种在沙滩上的活动状态。</w:t>
      </w:r>
    </w:p>
    <w:p w14:paraId="26837605" w14:textId="77777777" w:rsidR="001F7F06" w:rsidRDefault="001F7F06">
      <w:pPr>
        <w:rPr>
          <w:rFonts w:hint="eastAsia"/>
        </w:rPr>
      </w:pPr>
    </w:p>
    <w:p w14:paraId="46FD3267" w14:textId="77777777" w:rsidR="001F7F06" w:rsidRDefault="001F7F06">
      <w:pPr>
        <w:rPr>
          <w:rFonts w:hint="eastAsia"/>
        </w:rPr>
      </w:pPr>
    </w:p>
    <w:p w14:paraId="22D1FB28" w14:textId="77777777" w:rsidR="001F7F06" w:rsidRDefault="001F7F06">
      <w:pPr>
        <w:rPr>
          <w:rFonts w:hint="eastAsia"/>
        </w:rPr>
      </w:pPr>
      <w:r>
        <w:rPr>
          <w:rFonts w:hint="eastAsia"/>
        </w:rPr>
        <w:t>拼音与汉字的学习之旅</w:t>
      </w:r>
    </w:p>
    <w:p w14:paraId="6545440A" w14:textId="77777777" w:rsidR="001F7F06" w:rsidRDefault="001F7F06">
      <w:pPr>
        <w:rPr>
          <w:rFonts w:hint="eastAsia"/>
        </w:rPr>
      </w:pPr>
      <w:r>
        <w:rPr>
          <w:rFonts w:hint="eastAsia"/>
        </w:rPr>
        <w:t>对于许多学习汉语的人来说，掌握拼音是入门的第一步。拼音以拉丁字母为基础，方便了初学者快速入门，并有效地跨越了文字障碍。例如，“沙（shā）”、“滩（tān）”、“上（shàng）”、“爬（pá）”，每个字都有其独特的发音规则和声调。正确掌握这些发音规则，对于提升汉语听说能力至关重要。</w:t>
      </w:r>
    </w:p>
    <w:p w14:paraId="76382910" w14:textId="77777777" w:rsidR="001F7F06" w:rsidRDefault="001F7F06">
      <w:pPr>
        <w:rPr>
          <w:rFonts w:hint="eastAsia"/>
        </w:rPr>
      </w:pPr>
    </w:p>
    <w:p w14:paraId="14F92EBA" w14:textId="77777777" w:rsidR="001F7F06" w:rsidRDefault="001F7F06">
      <w:pPr>
        <w:rPr>
          <w:rFonts w:hint="eastAsia"/>
        </w:rPr>
      </w:pPr>
    </w:p>
    <w:p w14:paraId="4175294C" w14:textId="77777777" w:rsidR="001F7F06" w:rsidRDefault="001F7F06">
      <w:pPr>
        <w:rPr>
          <w:rFonts w:hint="eastAsia"/>
        </w:rPr>
      </w:pPr>
      <w:r>
        <w:rPr>
          <w:rFonts w:hint="eastAsia"/>
        </w:rPr>
        <w:t>探索沙滩的乐趣</w:t>
      </w:r>
    </w:p>
    <w:p w14:paraId="05006130" w14:textId="77777777" w:rsidR="001F7F06" w:rsidRDefault="001F7F06">
      <w:pPr>
        <w:rPr>
          <w:rFonts w:hint="eastAsia"/>
        </w:rPr>
      </w:pPr>
      <w:r>
        <w:rPr>
          <w:rFonts w:hint="eastAsia"/>
        </w:rPr>
        <w:t>说到沙滩，人们往往会联想到阳光、海浪和细软的沙子。沙滩上爬的行为可能是孩子们探索世界的一种方式，也可能是成人寻找贝壳或放松心情的好方法。无论是独自一人还是与朋友家人一起，在沙滩上爬行可以带来无尽的乐趣和放松。这种亲近自然的活动有助于减轻压力，增强身心健康。</w:t>
      </w:r>
    </w:p>
    <w:p w14:paraId="7B44677E" w14:textId="77777777" w:rsidR="001F7F06" w:rsidRDefault="001F7F06">
      <w:pPr>
        <w:rPr>
          <w:rFonts w:hint="eastAsia"/>
        </w:rPr>
      </w:pPr>
    </w:p>
    <w:p w14:paraId="525D2B08" w14:textId="77777777" w:rsidR="001F7F06" w:rsidRDefault="001F7F06">
      <w:pPr>
        <w:rPr>
          <w:rFonts w:hint="eastAsia"/>
        </w:rPr>
      </w:pPr>
    </w:p>
    <w:p w14:paraId="110DCC3D" w14:textId="77777777" w:rsidR="001F7F06" w:rsidRDefault="001F7F06">
      <w:pPr>
        <w:rPr>
          <w:rFonts w:hint="eastAsia"/>
        </w:rPr>
      </w:pPr>
      <w:r>
        <w:rPr>
          <w:rFonts w:hint="eastAsia"/>
        </w:rPr>
        <w:t>文化和语言的交融</w:t>
      </w:r>
    </w:p>
    <w:p w14:paraId="4F2B67D8" w14:textId="77777777" w:rsidR="001F7F06" w:rsidRDefault="001F7F06">
      <w:pPr>
        <w:rPr>
          <w:rFonts w:hint="eastAsia"/>
        </w:rPr>
      </w:pPr>
      <w:r>
        <w:rPr>
          <w:rFonts w:hint="eastAsia"/>
        </w:rPr>
        <w:t>在中国文化中，海滩和沙滩不仅仅是地理概念，它们还蕴含着丰富的文化意义。例如，某些地方的民俗活动中可能会涉及到与沙滩相关的游戏和传统。通过学习像“沙滩上爬”这样的短语及其拼音，不仅可以提高语言能力，还能增进对中国文化的理解和欣赏。</w:t>
      </w:r>
    </w:p>
    <w:p w14:paraId="3D25E8AF" w14:textId="77777777" w:rsidR="001F7F06" w:rsidRDefault="001F7F06">
      <w:pPr>
        <w:rPr>
          <w:rFonts w:hint="eastAsia"/>
        </w:rPr>
      </w:pPr>
    </w:p>
    <w:p w14:paraId="5A93958B" w14:textId="77777777" w:rsidR="001F7F06" w:rsidRDefault="001F7F06">
      <w:pPr>
        <w:rPr>
          <w:rFonts w:hint="eastAsia"/>
        </w:rPr>
      </w:pPr>
    </w:p>
    <w:p w14:paraId="356F57E1" w14:textId="77777777" w:rsidR="001F7F06" w:rsidRDefault="001F7F06">
      <w:pPr>
        <w:rPr>
          <w:rFonts w:hint="eastAsia"/>
        </w:rPr>
      </w:pPr>
      <w:r>
        <w:rPr>
          <w:rFonts w:hint="eastAsia"/>
        </w:rPr>
        <w:t>最后的总结</w:t>
      </w:r>
    </w:p>
    <w:p w14:paraId="73571129" w14:textId="77777777" w:rsidR="001F7F06" w:rsidRDefault="001F7F06">
      <w:pPr>
        <w:rPr>
          <w:rFonts w:hint="eastAsia"/>
        </w:rPr>
      </w:pPr>
      <w:r>
        <w:rPr>
          <w:rFonts w:hint="eastAsia"/>
        </w:rPr>
        <w:t>“沙滩上爬”的拼音——“shā tān shàng pá”，不仅仅是一组简单的音节组合，它背后蕴含着丰富的内容和意义。从学习语言的角度来看，它是了解和掌握汉语的有效途径；从文化角度看，它则是连接人与自然、个人与社会的一座桥梁。希望每位读者都能通过这种方式，发现汉语之美，感受沙滩之乐。</w:t>
      </w:r>
    </w:p>
    <w:p w14:paraId="4EA01880" w14:textId="77777777" w:rsidR="001F7F06" w:rsidRDefault="001F7F06">
      <w:pPr>
        <w:rPr>
          <w:rFonts w:hint="eastAsia"/>
        </w:rPr>
      </w:pPr>
    </w:p>
    <w:p w14:paraId="0DB64B81" w14:textId="77777777" w:rsidR="001F7F06" w:rsidRDefault="001F7F06">
      <w:pPr>
        <w:rPr>
          <w:rFonts w:hint="eastAsia"/>
        </w:rPr>
      </w:pPr>
    </w:p>
    <w:p w14:paraId="04C02E0A" w14:textId="77777777" w:rsidR="001F7F06" w:rsidRDefault="001F7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232B5" w14:textId="257B42D8" w:rsidR="00B72851" w:rsidRDefault="00B72851"/>
    <w:sectPr w:rsidR="00B7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1"/>
    <w:rsid w:val="001F7F06"/>
    <w:rsid w:val="00B42149"/>
    <w:rsid w:val="00B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646F-55AA-41E0-988C-F0D8B1C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