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9110" w14:textId="77777777" w:rsidR="00CD56A1" w:rsidRDefault="00CD56A1">
      <w:pPr>
        <w:rPr>
          <w:rFonts w:hint="eastAsia"/>
        </w:rPr>
      </w:pPr>
    </w:p>
    <w:p w14:paraId="4A92F7B8" w14:textId="77777777" w:rsidR="00CD56A1" w:rsidRDefault="00CD56A1">
      <w:pPr>
        <w:rPr>
          <w:rFonts w:hint="eastAsia"/>
        </w:rPr>
      </w:pPr>
      <w:r>
        <w:rPr>
          <w:rFonts w:hint="eastAsia"/>
        </w:rPr>
        <w:t>沙啦的多音字组词和的拼音</w:t>
      </w:r>
    </w:p>
    <w:p w14:paraId="4F5B1938" w14:textId="77777777" w:rsidR="00CD56A1" w:rsidRDefault="00CD56A1">
      <w:pPr>
        <w:rPr>
          <w:rFonts w:hint="eastAsia"/>
        </w:rPr>
      </w:pPr>
      <w:r>
        <w:rPr>
          <w:rFonts w:hint="eastAsia"/>
        </w:rPr>
        <w:t>在汉语中，存在许多多音字，这些字根据不同的语境和发音有着不同的意义。今天我们要介绍的是“沙啦”这个词组及其相关多音字的拼音，这不仅能帮助学习者更好地理解这些字词，也能加深对汉语丰富性的认识。</w:t>
      </w:r>
    </w:p>
    <w:p w14:paraId="529E9C5B" w14:textId="77777777" w:rsidR="00CD56A1" w:rsidRDefault="00CD56A1">
      <w:pPr>
        <w:rPr>
          <w:rFonts w:hint="eastAsia"/>
        </w:rPr>
      </w:pPr>
    </w:p>
    <w:p w14:paraId="40D62F9A" w14:textId="77777777" w:rsidR="00CD56A1" w:rsidRDefault="00CD56A1">
      <w:pPr>
        <w:rPr>
          <w:rFonts w:hint="eastAsia"/>
        </w:rPr>
      </w:pPr>
    </w:p>
    <w:p w14:paraId="669A2CCF" w14:textId="77777777" w:rsidR="00CD56A1" w:rsidRDefault="00CD56A1">
      <w:pPr>
        <w:rPr>
          <w:rFonts w:hint="eastAsia"/>
        </w:rPr>
      </w:pPr>
      <w:r>
        <w:rPr>
          <w:rFonts w:hint="eastAsia"/>
        </w:rPr>
        <w:t>沙的多音字组词与拼音</w:t>
      </w:r>
    </w:p>
    <w:p w14:paraId="3C9C0EDE" w14:textId="77777777" w:rsidR="00CD56A1" w:rsidRDefault="00CD56A1">
      <w:pPr>
        <w:rPr>
          <w:rFonts w:hint="eastAsia"/>
        </w:rPr>
      </w:pPr>
      <w:r>
        <w:rPr>
          <w:rFonts w:hint="eastAsia"/>
        </w:rPr>
        <w:t>首先来看“沙”这个字。它主要的读音有“shā”和“shà”。当我们提到“shā”的时候，很容易联想到沙滩、沙漠等词汇。“沙”在这里指的是细碎的石粒，例如：“沙子”、“沙丘”等。而当“沙”读作“shà”的时候，虽然不常见，但在一些方言或特定词语中也会出现，比如“沙锅”，不过这种情况下更多是口语中的变调，并非标准读音。</w:t>
      </w:r>
    </w:p>
    <w:p w14:paraId="0F76F083" w14:textId="77777777" w:rsidR="00CD56A1" w:rsidRDefault="00CD56A1">
      <w:pPr>
        <w:rPr>
          <w:rFonts w:hint="eastAsia"/>
        </w:rPr>
      </w:pPr>
    </w:p>
    <w:p w14:paraId="4685C8C5" w14:textId="77777777" w:rsidR="00CD56A1" w:rsidRDefault="00CD56A1">
      <w:pPr>
        <w:rPr>
          <w:rFonts w:hint="eastAsia"/>
        </w:rPr>
      </w:pPr>
    </w:p>
    <w:p w14:paraId="1EF3D677" w14:textId="77777777" w:rsidR="00CD56A1" w:rsidRDefault="00CD56A1">
      <w:pPr>
        <w:rPr>
          <w:rFonts w:hint="eastAsia"/>
        </w:rPr>
      </w:pPr>
      <w:r>
        <w:rPr>
          <w:rFonts w:hint="eastAsia"/>
        </w:rPr>
        <w:t>啦的多音字组词与拼音</w:t>
      </w:r>
    </w:p>
    <w:p w14:paraId="7BB4EA58" w14:textId="77777777" w:rsidR="00CD56A1" w:rsidRDefault="00CD56A1">
      <w:pPr>
        <w:rPr>
          <w:rFonts w:hint="eastAsia"/>
        </w:rPr>
      </w:pPr>
      <w:r>
        <w:rPr>
          <w:rFonts w:hint="eastAsia"/>
        </w:rPr>
        <w:t>接着我们来看“啦”这个字。它的读音主要有两种形式：一种是轻声的“la”，另一种则是带声调的“lā”。在日常对话中，“啦”通常以轻声的形式出现，作为语气助词，用来表示轻松、随意的态度，如“好啦”、“走啦”。而当“啦”读作“lā”的时候，往往出现在歌曲或诗歌里，作为一种押韵的元素，增加了语言的音乐性。</w:t>
      </w:r>
    </w:p>
    <w:p w14:paraId="1B851630" w14:textId="77777777" w:rsidR="00CD56A1" w:rsidRDefault="00CD56A1">
      <w:pPr>
        <w:rPr>
          <w:rFonts w:hint="eastAsia"/>
        </w:rPr>
      </w:pPr>
    </w:p>
    <w:p w14:paraId="2FD7F052" w14:textId="77777777" w:rsidR="00CD56A1" w:rsidRDefault="00CD56A1">
      <w:pPr>
        <w:rPr>
          <w:rFonts w:hint="eastAsia"/>
        </w:rPr>
      </w:pPr>
    </w:p>
    <w:p w14:paraId="3C05EFB8" w14:textId="77777777" w:rsidR="00CD56A1" w:rsidRDefault="00CD56A1">
      <w:pPr>
        <w:rPr>
          <w:rFonts w:hint="eastAsia"/>
        </w:rPr>
      </w:pPr>
      <w:r>
        <w:rPr>
          <w:rFonts w:hint="eastAsia"/>
        </w:rPr>
        <w:t>沙啦结合的意义与用法</w:t>
      </w:r>
    </w:p>
    <w:p w14:paraId="1CD6C614" w14:textId="77777777" w:rsidR="00CD56A1" w:rsidRDefault="00CD56A1">
      <w:pPr>
        <w:rPr>
          <w:rFonts w:hint="eastAsia"/>
        </w:rPr>
      </w:pPr>
      <w:r>
        <w:rPr>
          <w:rFonts w:hint="eastAsia"/>
        </w:rPr>
        <w:t>将“沙”与“啦”组合起来形成的“沙啦”，在实际使用中并不常见作为一个固定的词组。但如果我们尝试将其拆解来看，“沙啦”可以被创造性地理解为一种拟声词，用于模仿某些轻微摩擦或流动的声音，比如风穿过树叶发出的声响或是水流过石头表面时的声音。这种创造性的用法展示了汉语的灵活性以及语音的魅力。</w:t>
      </w:r>
    </w:p>
    <w:p w14:paraId="3590CE3F" w14:textId="77777777" w:rsidR="00CD56A1" w:rsidRDefault="00CD56A1">
      <w:pPr>
        <w:rPr>
          <w:rFonts w:hint="eastAsia"/>
        </w:rPr>
      </w:pPr>
    </w:p>
    <w:p w14:paraId="66567BA9" w14:textId="77777777" w:rsidR="00CD56A1" w:rsidRDefault="00CD56A1">
      <w:pPr>
        <w:rPr>
          <w:rFonts w:hint="eastAsia"/>
        </w:rPr>
      </w:pPr>
    </w:p>
    <w:p w14:paraId="1B9F6CBA" w14:textId="77777777" w:rsidR="00CD56A1" w:rsidRDefault="00CD56A1">
      <w:pPr>
        <w:rPr>
          <w:rFonts w:hint="eastAsia"/>
        </w:rPr>
      </w:pPr>
      <w:r>
        <w:rPr>
          <w:rFonts w:hint="eastAsia"/>
        </w:rPr>
        <w:t>最后的总结</w:t>
      </w:r>
    </w:p>
    <w:p w14:paraId="79CA1FE2" w14:textId="77777777" w:rsidR="00CD56A1" w:rsidRDefault="00CD56A1">
      <w:pPr>
        <w:rPr>
          <w:rFonts w:hint="eastAsia"/>
        </w:rPr>
      </w:pPr>
      <w:r>
        <w:rPr>
          <w:rFonts w:hint="eastAsia"/>
        </w:rPr>
        <w:t>通过上述分析，“沙”和“啦”这两个字各自拥有独特的多音字发音及其应用场合。了解它们不仅有助于提高我们的汉字识别能力，还能让我们更加欣赏汉语的多样性。希望这篇文章能够帮助读者更好地理解和运用这两个有趣的汉字。</w:t>
      </w:r>
    </w:p>
    <w:p w14:paraId="6A9FB3F5" w14:textId="77777777" w:rsidR="00CD56A1" w:rsidRDefault="00CD56A1">
      <w:pPr>
        <w:rPr>
          <w:rFonts w:hint="eastAsia"/>
        </w:rPr>
      </w:pPr>
    </w:p>
    <w:p w14:paraId="08742D75" w14:textId="77777777" w:rsidR="00CD56A1" w:rsidRDefault="00CD56A1">
      <w:pPr>
        <w:rPr>
          <w:rFonts w:hint="eastAsia"/>
        </w:rPr>
      </w:pPr>
    </w:p>
    <w:p w14:paraId="6BED6389" w14:textId="77777777" w:rsidR="00CD56A1" w:rsidRDefault="00CD5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F124D" w14:textId="6C008B50" w:rsidR="0036250D" w:rsidRDefault="0036250D"/>
    <w:sectPr w:rsidR="00362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0D"/>
    <w:rsid w:val="0036250D"/>
    <w:rsid w:val="00B42149"/>
    <w:rsid w:val="00C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D3221-CA5E-4A41-82AC-70F89B7C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5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5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5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5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5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5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5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5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5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5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5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5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5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5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5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5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5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5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5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5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5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5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5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5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5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5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