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6FBA" w14:textId="77777777" w:rsidR="00A32C8A" w:rsidRDefault="00A32C8A">
      <w:pPr>
        <w:rPr>
          <w:rFonts w:hint="eastAsia"/>
        </w:rPr>
      </w:pPr>
      <w:r>
        <w:rPr>
          <w:rFonts w:hint="eastAsia"/>
        </w:rPr>
        <w:t>氯雷他定颗粒的拼音</w:t>
      </w:r>
    </w:p>
    <w:p w14:paraId="7B78DD57" w14:textId="77777777" w:rsidR="00A32C8A" w:rsidRDefault="00A32C8A">
      <w:pPr>
        <w:rPr>
          <w:rFonts w:hint="eastAsia"/>
        </w:rPr>
      </w:pPr>
      <w:r>
        <w:rPr>
          <w:rFonts w:hint="eastAsia"/>
        </w:rPr>
        <w:t>氯雷他定颗粒的拼音是“lǜ léi tā dìng kē lì”。在汉语中，通过药物的拼音可以帮助人们更准确地发音和记忆药品名称。对于许多需要使用这种药物的人来说，了解其正确的拼音有助于在药房正确询问并购买所需药品。</w:t>
      </w:r>
    </w:p>
    <w:p w14:paraId="6239332E" w14:textId="77777777" w:rsidR="00A32C8A" w:rsidRDefault="00A32C8A">
      <w:pPr>
        <w:rPr>
          <w:rFonts w:hint="eastAsia"/>
        </w:rPr>
      </w:pPr>
    </w:p>
    <w:p w14:paraId="4AFFEB1F" w14:textId="77777777" w:rsidR="00A32C8A" w:rsidRDefault="00A32C8A">
      <w:pPr>
        <w:rPr>
          <w:rFonts w:hint="eastAsia"/>
        </w:rPr>
      </w:pPr>
    </w:p>
    <w:p w14:paraId="30BA485F" w14:textId="77777777" w:rsidR="00A32C8A" w:rsidRDefault="00A32C8A">
      <w:pPr>
        <w:rPr>
          <w:rFonts w:hint="eastAsia"/>
        </w:rPr>
      </w:pPr>
      <w:r>
        <w:rPr>
          <w:rFonts w:hint="eastAsia"/>
        </w:rPr>
        <w:t>什么是氯雷他定颗粒</w:t>
      </w:r>
    </w:p>
    <w:p w14:paraId="7CD7E6E5" w14:textId="77777777" w:rsidR="00A32C8A" w:rsidRDefault="00A32C8A">
      <w:pPr>
        <w:rPr>
          <w:rFonts w:hint="eastAsia"/>
        </w:rPr>
      </w:pPr>
      <w:r>
        <w:rPr>
          <w:rFonts w:hint="eastAsia"/>
        </w:rPr>
        <w:t>氯雷他定颗粒是一种抗过敏药物，主要用于缓解过敏性鼻炎的症状，如打喷嚏、流鼻涕、眼睛痒或流泪等。它也可以用于治疗慢性荨麻疹和其他过敏性疾病引起的皮肤症状。作为一种长效的三环类抗组胺药，氯雷他定颗粒具有高效、选择性的对抗组胺h2受体的作用，能够显著减轻患者的过敏症状。</w:t>
      </w:r>
    </w:p>
    <w:p w14:paraId="030ED530" w14:textId="77777777" w:rsidR="00A32C8A" w:rsidRDefault="00A32C8A">
      <w:pPr>
        <w:rPr>
          <w:rFonts w:hint="eastAsia"/>
        </w:rPr>
      </w:pPr>
    </w:p>
    <w:p w14:paraId="2972F2D4" w14:textId="77777777" w:rsidR="00A32C8A" w:rsidRDefault="00A32C8A">
      <w:pPr>
        <w:rPr>
          <w:rFonts w:hint="eastAsia"/>
        </w:rPr>
      </w:pPr>
    </w:p>
    <w:p w14:paraId="0BDE77FB" w14:textId="77777777" w:rsidR="00A32C8A" w:rsidRDefault="00A32C8A">
      <w:pPr>
        <w:rPr>
          <w:rFonts w:hint="eastAsia"/>
        </w:rPr>
      </w:pPr>
      <w:r>
        <w:rPr>
          <w:rFonts w:hint="eastAsia"/>
        </w:rPr>
        <w:t>如何使用氯雷他定颗粒</w:t>
      </w:r>
    </w:p>
    <w:p w14:paraId="4DB999B8" w14:textId="77777777" w:rsidR="00A32C8A" w:rsidRDefault="00A32C8A">
      <w:pPr>
        <w:rPr>
          <w:rFonts w:hint="eastAsia"/>
        </w:rPr>
      </w:pPr>
      <w:r>
        <w:rPr>
          <w:rFonts w:hint="eastAsia"/>
        </w:rPr>
        <w:t>使用氯雷他定颗粒时应遵循医生的指导或严格按照说明书上的指示进行。一般情况下，成人及12岁以上儿童推荐剂量为每天一次，每次一包（10mg），用水冲服。对于某些患者，医生可能会根据具体情况调整剂量。需要注意的是，在服用过程中避免超量使用，并且如果症状没有改善或者出现恶化的情况，应及时咨询医生。</w:t>
      </w:r>
    </w:p>
    <w:p w14:paraId="2ED6CDDD" w14:textId="77777777" w:rsidR="00A32C8A" w:rsidRDefault="00A32C8A">
      <w:pPr>
        <w:rPr>
          <w:rFonts w:hint="eastAsia"/>
        </w:rPr>
      </w:pPr>
    </w:p>
    <w:p w14:paraId="1D01E563" w14:textId="77777777" w:rsidR="00A32C8A" w:rsidRDefault="00A32C8A">
      <w:pPr>
        <w:rPr>
          <w:rFonts w:hint="eastAsia"/>
        </w:rPr>
      </w:pPr>
    </w:p>
    <w:p w14:paraId="1178646F" w14:textId="77777777" w:rsidR="00A32C8A" w:rsidRDefault="00A32C8A">
      <w:pPr>
        <w:rPr>
          <w:rFonts w:hint="eastAsia"/>
        </w:rPr>
      </w:pPr>
      <w:r>
        <w:rPr>
          <w:rFonts w:hint="eastAsia"/>
        </w:rPr>
        <w:t>注意事项</w:t>
      </w:r>
    </w:p>
    <w:p w14:paraId="6CE5E64F" w14:textId="77777777" w:rsidR="00A32C8A" w:rsidRDefault="00A32C8A">
      <w:pPr>
        <w:rPr>
          <w:rFonts w:hint="eastAsia"/>
        </w:rPr>
      </w:pPr>
      <w:r>
        <w:rPr>
          <w:rFonts w:hint="eastAsia"/>
        </w:rPr>
        <w:t>尽管氯雷他定颗粒通常被认为是安全有效的，但并非所有人都适合使用。例如，对氯雷他定或其他成分过敏的人群不应使用该药品。孕妇和哺乳期妇女在使用前应当咨询医生的意见。值得注意的是，虽然氯雷他定相对较少引起嗜睡等副作用，但在驾驶车辆或操作机械之前，使用者仍需确认自身反应情况，确保安全。</w:t>
      </w:r>
    </w:p>
    <w:p w14:paraId="74748FD6" w14:textId="77777777" w:rsidR="00A32C8A" w:rsidRDefault="00A32C8A">
      <w:pPr>
        <w:rPr>
          <w:rFonts w:hint="eastAsia"/>
        </w:rPr>
      </w:pPr>
    </w:p>
    <w:p w14:paraId="5913AAE6" w14:textId="77777777" w:rsidR="00A32C8A" w:rsidRDefault="00A32C8A">
      <w:pPr>
        <w:rPr>
          <w:rFonts w:hint="eastAsia"/>
        </w:rPr>
      </w:pPr>
    </w:p>
    <w:p w14:paraId="4E196648" w14:textId="77777777" w:rsidR="00A32C8A" w:rsidRDefault="00A32C8A">
      <w:pPr>
        <w:rPr>
          <w:rFonts w:hint="eastAsia"/>
        </w:rPr>
      </w:pPr>
      <w:r>
        <w:rPr>
          <w:rFonts w:hint="eastAsia"/>
        </w:rPr>
        <w:t>最后的总结</w:t>
      </w:r>
    </w:p>
    <w:p w14:paraId="23FA95A0" w14:textId="77777777" w:rsidR="00A32C8A" w:rsidRDefault="00A32C8A">
      <w:pPr>
        <w:rPr>
          <w:rFonts w:hint="eastAsia"/>
        </w:rPr>
      </w:pPr>
      <w:r>
        <w:rPr>
          <w:rFonts w:hint="eastAsia"/>
        </w:rPr>
        <w:t>氯雷他定颗粒作为治疗过敏性疾病的常用药物之一，以其良好的疗效和相对较低的副作用得到了广泛的应用。了解其正确的拼音不仅有助于准确交流，还能帮助更多人认识到这种药物的存在及其用途。当然，在享受其带来的益处的同时，我们也不应忽视合理用药的重要性，确保按照医嘱或说明书的要求正确使用。</w:t>
      </w:r>
    </w:p>
    <w:p w14:paraId="57BEAF42" w14:textId="77777777" w:rsidR="00A32C8A" w:rsidRDefault="00A32C8A">
      <w:pPr>
        <w:rPr>
          <w:rFonts w:hint="eastAsia"/>
        </w:rPr>
      </w:pPr>
    </w:p>
    <w:p w14:paraId="10390A29" w14:textId="77777777" w:rsidR="00A32C8A" w:rsidRDefault="00A32C8A">
      <w:pPr>
        <w:rPr>
          <w:rFonts w:hint="eastAsia"/>
        </w:rPr>
      </w:pPr>
      <w:r>
        <w:rPr>
          <w:rFonts w:hint="eastAsia"/>
        </w:rPr>
        <w:t>本文是由每日作文网(2345lzwz.com)为大家创作</w:t>
      </w:r>
    </w:p>
    <w:p w14:paraId="112B8543" w14:textId="49565649" w:rsidR="00422441" w:rsidRDefault="00422441"/>
    <w:sectPr w:rsidR="00422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41"/>
    <w:rsid w:val="00422441"/>
    <w:rsid w:val="00A32C8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5D51-5EEE-4343-B288-502285BD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441"/>
    <w:rPr>
      <w:rFonts w:cstheme="majorBidi"/>
      <w:color w:val="2F5496" w:themeColor="accent1" w:themeShade="BF"/>
      <w:sz w:val="28"/>
      <w:szCs w:val="28"/>
    </w:rPr>
  </w:style>
  <w:style w:type="character" w:customStyle="1" w:styleId="50">
    <w:name w:val="标题 5 字符"/>
    <w:basedOn w:val="a0"/>
    <w:link w:val="5"/>
    <w:uiPriority w:val="9"/>
    <w:semiHidden/>
    <w:rsid w:val="00422441"/>
    <w:rPr>
      <w:rFonts w:cstheme="majorBidi"/>
      <w:color w:val="2F5496" w:themeColor="accent1" w:themeShade="BF"/>
      <w:sz w:val="24"/>
    </w:rPr>
  </w:style>
  <w:style w:type="character" w:customStyle="1" w:styleId="60">
    <w:name w:val="标题 6 字符"/>
    <w:basedOn w:val="a0"/>
    <w:link w:val="6"/>
    <w:uiPriority w:val="9"/>
    <w:semiHidden/>
    <w:rsid w:val="00422441"/>
    <w:rPr>
      <w:rFonts w:cstheme="majorBidi"/>
      <w:b/>
      <w:bCs/>
      <w:color w:val="2F5496" w:themeColor="accent1" w:themeShade="BF"/>
    </w:rPr>
  </w:style>
  <w:style w:type="character" w:customStyle="1" w:styleId="70">
    <w:name w:val="标题 7 字符"/>
    <w:basedOn w:val="a0"/>
    <w:link w:val="7"/>
    <w:uiPriority w:val="9"/>
    <w:semiHidden/>
    <w:rsid w:val="00422441"/>
    <w:rPr>
      <w:rFonts w:cstheme="majorBidi"/>
      <w:b/>
      <w:bCs/>
      <w:color w:val="595959" w:themeColor="text1" w:themeTint="A6"/>
    </w:rPr>
  </w:style>
  <w:style w:type="character" w:customStyle="1" w:styleId="80">
    <w:name w:val="标题 8 字符"/>
    <w:basedOn w:val="a0"/>
    <w:link w:val="8"/>
    <w:uiPriority w:val="9"/>
    <w:semiHidden/>
    <w:rsid w:val="00422441"/>
    <w:rPr>
      <w:rFonts w:cstheme="majorBidi"/>
      <w:color w:val="595959" w:themeColor="text1" w:themeTint="A6"/>
    </w:rPr>
  </w:style>
  <w:style w:type="character" w:customStyle="1" w:styleId="90">
    <w:name w:val="标题 9 字符"/>
    <w:basedOn w:val="a0"/>
    <w:link w:val="9"/>
    <w:uiPriority w:val="9"/>
    <w:semiHidden/>
    <w:rsid w:val="00422441"/>
    <w:rPr>
      <w:rFonts w:eastAsiaTheme="majorEastAsia" w:cstheme="majorBidi"/>
      <w:color w:val="595959" w:themeColor="text1" w:themeTint="A6"/>
    </w:rPr>
  </w:style>
  <w:style w:type="paragraph" w:styleId="a3">
    <w:name w:val="Title"/>
    <w:basedOn w:val="a"/>
    <w:next w:val="a"/>
    <w:link w:val="a4"/>
    <w:uiPriority w:val="10"/>
    <w:qFormat/>
    <w:rsid w:val="00422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441"/>
    <w:pPr>
      <w:spacing w:before="160"/>
      <w:jc w:val="center"/>
    </w:pPr>
    <w:rPr>
      <w:i/>
      <w:iCs/>
      <w:color w:val="404040" w:themeColor="text1" w:themeTint="BF"/>
    </w:rPr>
  </w:style>
  <w:style w:type="character" w:customStyle="1" w:styleId="a8">
    <w:name w:val="引用 字符"/>
    <w:basedOn w:val="a0"/>
    <w:link w:val="a7"/>
    <w:uiPriority w:val="29"/>
    <w:rsid w:val="00422441"/>
    <w:rPr>
      <w:i/>
      <w:iCs/>
      <w:color w:val="404040" w:themeColor="text1" w:themeTint="BF"/>
    </w:rPr>
  </w:style>
  <w:style w:type="paragraph" w:styleId="a9">
    <w:name w:val="List Paragraph"/>
    <w:basedOn w:val="a"/>
    <w:uiPriority w:val="34"/>
    <w:qFormat/>
    <w:rsid w:val="00422441"/>
    <w:pPr>
      <w:ind w:left="720"/>
      <w:contextualSpacing/>
    </w:pPr>
  </w:style>
  <w:style w:type="character" w:styleId="aa">
    <w:name w:val="Intense Emphasis"/>
    <w:basedOn w:val="a0"/>
    <w:uiPriority w:val="21"/>
    <w:qFormat/>
    <w:rsid w:val="00422441"/>
    <w:rPr>
      <w:i/>
      <w:iCs/>
      <w:color w:val="2F5496" w:themeColor="accent1" w:themeShade="BF"/>
    </w:rPr>
  </w:style>
  <w:style w:type="paragraph" w:styleId="ab">
    <w:name w:val="Intense Quote"/>
    <w:basedOn w:val="a"/>
    <w:next w:val="a"/>
    <w:link w:val="ac"/>
    <w:uiPriority w:val="30"/>
    <w:qFormat/>
    <w:rsid w:val="00422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441"/>
    <w:rPr>
      <w:i/>
      <w:iCs/>
      <w:color w:val="2F5496" w:themeColor="accent1" w:themeShade="BF"/>
    </w:rPr>
  </w:style>
  <w:style w:type="character" w:styleId="ad">
    <w:name w:val="Intense Reference"/>
    <w:basedOn w:val="a0"/>
    <w:uiPriority w:val="32"/>
    <w:qFormat/>
    <w:rsid w:val="00422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