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16A6" w14:textId="77777777" w:rsidR="000D786F" w:rsidRDefault="000D786F">
      <w:pPr>
        <w:rPr>
          <w:rFonts w:hint="eastAsia"/>
        </w:rPr>
      </w:pPr>
    </w:p>
    <w:p w14:paraId="3A3E2BCD" w14:textId="77777777" w:rsidR="000D786F" w:rsidRDefault="000D786F">
      <w:pPr>
        <w:rPr>
          <w:rFonts w:hint="eastAsia"/>
        </w:rPr>
      </w:pPr>
      <w:r>
        <w:rPr>
          <w:rFonts w:hint="eastAsia"/>
        </w:rPr>
        <w:t>模型怎么拼</w:t>
      </w:r>
    </w:p>
    <w:p w14:paraId="289D4AEC" w14:textId="77777777" w:rsidR="000D786F" w:rsidRDefault="000D786F">
      <w:pPr>
        <w:rPr>
          <w:rFonts w:hint="eastAsia"/>
        </w:rPr>
      </w:pPr>
      <w:r>
        <w:rPr>
          <w:rFonts w:hint="eastAsia"/>
        </w:rPr>
        <w:t>在当今这个数据驱动的时代，模型的概念已经跨越了传统物理世界的限制，深入到了计算机科学、数学、工程学等多个领域。不论是用于预测未来趋势的统计模型，还是构建虚拟现实环境的3D模型，理解“模型怎么拼”这个问题都变得至关重要。模型不仅仅是对现实世界的一种简化表达，更是我们理解和改造这个世界的重要工具。</w:t>
      </w:r>
    </w:p>
    <w:p w14:paraId="5D146C85" w14:textId="77777777" w:rsidR="000D786F" w:rsidRDefault="000D786F">
      <w:pPr>
        <w:rPr>
          <w:rFonts w:hint="eastAsia"/>
        </w:rPr>
      </w:pPr>
    </w:p>
    <w:p w14:paraId="147555E8" w14:textId="77777777" w:rsidR="000D786F" w:rsidRDefault="000D786F">
      <w:pPr>
        <w:rPr>
          <w:rFonts w:hint="eastAsia"/>
        </w:rPr>
      </w:pPr>
    </w:p>
    <w:p w14:paraId="2500B8F9" w14:textId="77777777" w:rsidR="000D786F" w:rsidRDefault="000D786F">
      <w:pPr>
        <w:rPr>
          <w:rFonts w:hint="eastAsia"/>
        </w:rPr>
      </w:pPr>
      <w:r>
        <w:rPr>
          <w:rFonts w:hint="eastAsia"/>
        </w:rPr>
        <w:t>定义与分类</w:t>
      </w:r>
    </w:p>
    <w:p w14:paraId="3D017B3B" w14:textId="77777777" w:rsidR="000D786F" w:rsidRDefault="000D786F">
      <w:pPr>
        <w:rPr>
          <w:rFonts w:hint="eastAsia"/>
        </w:rPr>
      </w:pPr>
      <w:r>
        <w:rPr>
          <w:rFonts w:hint="eastAsia"/>
        </w:rPr>
        <w:t>我们需要明确什么是模型。简单来说，模型是对某个系统或过程的抽象表示，它可以通过不同的形式来呈现：从简单的草图和图表到复杂的数学公式和计算机算法。根据应用领域的不同，模型可以大致分为物理模型、数学模型、概念模型等几大类。每种类型的模型都有其特定的应用场景和构造方法。</w:t>
      </w:r>
    </w:p>
    <w:p w14:paraId="6AB62BF0" w14:textId="77777777" w:rsidR="000D786F" w:rsidRDefault="000D786F">
      <w:pPr>
        <w:rPr>
          <w:rFonts w:hint="eastAsia"/>
        </w:rPr>
      </w:pPr>
    </w:p>
    <w:p w14:paraId="1C05CFA0" w14:textId="77777777" w:rsidR="000D786F" w:rsidRDefault="000D786F">
      <w:pPr>
        <w:rPr>
          <w:rFonts w:hint="eastAsia"/>
        </w:rPr>
      </w:pPr>
    </w:p>
    <w:p w14:paraId="248185E1" w14:textId="77777777" w:rsidR="000D786F" w:rsidRDefault="000D786F">
      <w:pPr>
        <w:rPr>
          <w:rFonts w:hint="eastAsia"/>
        </w:rPr>
      </w:pPr>
      <w:r>
        <w:rPr>
          <w:rFonts w:hint="eastAsia"/>
        </w:rPr>
        <w:t>构建基础</w:t>
      </w:r>
    </w:p>
    <w:p w14:paraId="63E14E33" w14:textId="77777777" w:rsidR="000D786F" w:rsidRDefault="000D786F">
      <w:pPr>
        <w:rPr>
          <w:rFonts w:hint="eastAsia"/>
        </w:rPr>
      </w:pPr>
      <w:r>
        <w:rPr>
          <w:rFonts w:hint="eastAsia"/>
        </w:rPr>
        <w:t>了解了模型的基本概念后，接下来探讨的是如何构建一个模型。这通常始于问题的定义——明确你想要解决的问题是什么。接着是收集相关数据，这些数据将成为你构建模型的基础。在这个阶段，重要的是要确保数据的质量和准确性，因为它们直接影响到最终模型的有效性。基于所收集的数据，选择合适的建模方法，并通过反复试验调整参数，以优化模型的表现。</w:t>
      </w:r>
    </w:p>
    <w:p w14:paraId="756E75C2" w14:textId="77777777" w:rsidR="000D786F" w:rsidRDefault="000D786F">
      <w:pPr>
        <w:rPr>
          <w:rFonts w:hint="eastAsia"/>
        </w:rPr>
      </w:pPr>
    </w:p>
    <w:p w14:paraId="43B4C644" w14:textId="77777777" w:rsidR="000D786F" w:rsidRDefault="000D786F">
      <w:pPr>
        <w:rPr>
          <w:rFonts w:hint="eastAsia"/>
        </w:rPr>
      </w:pPr>
    </w:p>
    <w:p w14:paraId="39A640D0" w14:textId="77777777" w:rsidR="000D786F" w:rsidRDefault="000D786F">
      <w:pPr>
        <w:rPr>
          <w:rFonts w:hint="eastAsia"/>
        </w:rPr>
      </w:pPr>
      <w:r>
        <w:rPr>
          <w:rFonts w:hint="eastAsia"/>
        </w:rPr>
        <w:t>工具与技术</w:t>
      </w:r>
    </w:p>
    <w:p w14:paraId="06A41DF2" w14:textId="77777777" w:rsidR="000D786F" w:rsidRDefault="000D786F">
      <w:pPr>
        <w:rPr>
          <w:rFonts w:hint="eastAsia"/>
        </w:rPr>
      </w:pPr>
      <w:r>
        <w:rPr>
          <w:rFonts w:hint="eastAsia"/>
        </w:rPr>
        <w:t>随着技术的进步，现在有许多工具和技术可以帮助我们更高效地构建模型。例如，在机器学习领域，Python编程语言因其丰富的库支持（如Scikit-learn, TensorFlow等）而成为首选。而对于3D建模，则有Blender这样的开源软件提供强大的建模能力。选择正确的工具对于提高工作效率和模型质量至关重要。</w:t>
      </w:r>
    </w:p>
    <w:p w14:paraId="422FA0E2" w14:textId="77777777" w:rsidR="000D786F" w:rsidRDefault="000D786F">
      <w:pPr>
        <w:rPr>
          <w:rFonts w:hint="eastAsia"/>
        </w:rPr>
      </w:pPr>
    </w:p>
    <w:p w14:paraId="68F51FF2" w14:textId="77777777" w:rsidR="000D786F" w:rsidRDefault="000D786F">
      <w:pPr>
        <w:rPr>
          <w:rFonts w:hint="eastAsia"/>
        </w:rPr>
      </w:pPr>
    </w:p>
    <w:p w14:paraId="4D9B193E" w14:textId="77777777" w:rsidR="000D786F" w:rsidRDefault="000D786F">
      <w:pPr>
        <w:rPr>
          <w:rFonts w:hint="eastAsia"/>
        </w:rPr>
      </w:pPr>
      <w:r>
        <w:rPr>
          <w:rFonts w:hint="eastAsia"/>
        </w:rPr>
        <w:t>挑战与解决方案</w:t>
      </w:r>
    </w:p>
    <w:p w14:paraId="3FB5D4D5" w14:textId="77777777" w:rsidR="000D786F" w:rsidRDefault="000D786F">
      <w:pPr>
        <w:rPr>
          <w:rFonts w:hint="eastAsia"/>
        </w:rPr>
      </w:pPr>
      <w:r>
        <w:rPr>
          <w:rFonts w:hint="eastAsia"/>
        </w:rPr>
        <w:t>尽管有众多先进的技术和工具可供使用，但在实际操作中仍然会遇到各种挑战。比如，数据获取困难、计算资源有限等问题。面对这些问题，一种解决方案是利用云计算服务来增强计算能力，同时也可以通过公开数据集或数据共享平台来缓解数据不足的情况。持续学习和掌握最新的技术和理论也是克服挑战的关键。</w:t>
      </w:r>
    </w:p>
    <w:p w14:paraId="0EB31CF5" w14:textId="77777777" w:rsidR="000D786F" w:rsidRDefault="000D786F">
      <w:pPr>
        <w:rPr>
          <w:rFonts w:hint="eastAsia"/>
        </w:rPr>
      </w:pPr>
    </w:p>
    <w:p w14:paraId="7F8E36A6" w14:textId="77777777" w:rsidR="000D786F" w:rsidRDefault="000D786F">
      <w:pPr>
        <w:rPr>
          <w:rFonts w:hint="eastAsia"/>
        </w:rPr>
      </w:pPr>
    </w:p>
    <w:p w14:paraId="05B77241" w14:textId="77777777" w:rsidR="000D786F" w:rsidRDefault="000D786F">
      <w:pPr>
        <w:rPr>
          <w:rFonts w:hint="eastAsia"/>
        </w:rPr>
      </w:pPr>
      <w:r>
        <w:rPr>
          <w:rFonts w:hint="eastAsia"/>
        </w:rPr>
        <w:t>最后的总结</w:t>
      </w:r>
    </w:p>
    <w:p w14:paraId="43C7D527" w14:textId="77777777" w:rsidR="000D786F" w:rsidRDefault="000D786F">
      <w:pPr>
        <w:rPr>
          <w:rFonts w:hint="eastAsia"/>
        </w:rPr>
      </w:pPr>
      <w:r>
        <w:rPr>
          <w:rFonts w:hint="eastAsia"/>
        </w:rPr>
        <w:t>“模型怎么拼”不仅涉及到具体的技术和方法，还需要考虑应用场景、目标受众以及可用资源等多方面因素。无论是初学者还是专业人士，深入了解和实践都是不可或缺的过程。随着经验的积累，每个人都能找到最适合自己的建模之道。</w:t>
      </w:r>
    </w:p>
    <w:p w14:paraId="636AD9E3" w14:textId="77777777" w:rsidR="000D786F" w:rsidRDefault="000D786F">
      <w:pPr>
        <w:rPr>
          <w:rFonts w:hint="eastAsia"/>
        </w:rPr>
      </w:pPr>
    </w:p>
    <w:p w14:paraId="4AA20CAF" w14:textId="77777777" w:rsidR="000D786F" w:rsidRDefault="000D786F">
      <w:pPr>
        <w:rPr>
          <w:rFonts w:hint="eastAsia"/>
        </w:rPr>
      </w:pPr>
    </w:p>
    <w:p w14:paraId="77E14887" w14:textId="77777777" w:rsidR="000D786F" w:rsidRDefault="000D7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4E410" w14:textId="45CD812C" w:rsidR="004D1F5C" w:rsidRDefault="004D1F5C"/>
    <w:sectPr w:rsidR="004D1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5C"/>
    <w:rsid w:val="000D786F"/>
    <w:rsid w:val="004D1F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CCF57-DA7E-462A-9E60-DA45BAB8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