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4237" w14:textId="77777777" w:rsidR="00D342A9" w:rsidRDefault="00D342A9">
      <w:pPr>
        <w:rPr>
          <w:rFonts w:hint="eastAsia"/>
        </w:rPr>
      </w:pPr>
    </w:p>
    <w:p w14:paraId="71B0F6A6" w14:textId="77777777" w:rsidR="00D342A9" w:rsidRDefault="00D342A9">
      <w:pPr>
        <w:rPr>
          <w:rFonts w:hint="eastAsia"/>
        </w:rPr>
      </w:pPr>
      <w:r>
        <w:rPr>
          <w:rFonts w:hint="eastAsia"/>
        </w:rPr>
        <w:t>森林是动物的家（sēn lín shì dòng wù de jiā）</w:t>
      </w:r>
    </w:p>
    <w:p w14:paraId="072E1B88" w14:textId="77777777" w:rsidR="00D342A9" w:rsidRDefault="00D342A9">
      <w:pPr>
        <w:rPr>
          <w:rFonts w:hint="eastAsia"/>
        </w:rPr>
      </w:pPr>
      <w:r>
        <w:rPr>
          <w:rFonts w:hint="eastAsia"/>
        </w:rPr>
        <w:t>森林，作为地球上最为壮观和复杂的生态系统之一，不仅是无数植物生长的沃土，更是各类动物栖息的理想之地。它以其丰富的生物多样性和独特的生态功能，为众多物种提供了赖以生存的环境。</w:t>
      </w:r>
    </w:p>
    <w:p w14:paraId="3127C875" w14:textId="77777777" w:rsidR="00D342A9" w:rsidRDefault="00D342A9">
      <w:pPr>
        <w:rPr>
          <w:rFonts w:hint="eastAsia"/>
        </w:rPr>
      </w:pPr>
    </w:p>
    <w:p w14:paraId="230A2C61" w14:textId="77777777" w:rsidR="00D342A9" w:rsidRDefault="00D342A9">
      <w:pPr>
        <w:rPr>
          <w:rFonts w:hint="eastAsia"/>
        </w:rPr>
      </w:pPr>
    </w:p>
    <w:p w14:paraId="5D2D7F72" w14:textId="77777777" w:rsidR="00D342A9" w:rsidRDefault="00D342A9">
      <w:pPr>
        <w:rPr>
          <w:rFonts w:hint="eastAsia"/>
        </w:rPr>
      </w:pPr>
      <w:r>
        <w:rPr>
          <w:rFonts w:hint="eastAsia"/>
        </w:rPr>
        <w:t>森林与动物的关系</w:t>
      </w:r>
    </w:p>
    <w:p w14:paraId="15DD1A30" w14:textId="77777777" w:rsidR="00D342A9" w:rsidRDefault="00D342A9">
      <w:pPr>
        <w:rPr>
          <w:rFonts w:hint="eastAsia"/>
        </w:rPr>
      </w:pPr>
      <w:r>
        <w:rPr>
          <w:rFonts w:hint="eastAsia"/>
        </w:rPr>
        <w:t>森林对动物的重要性不可低估。这里不仅为它们提供了食物来源，还通过其茂密的植被为各种动物提供了隐蔽所，使其免受天敌的威胁。在森林中，无论是地面生活的哺乳动物，还是空中飞翔的鸟类，甚至是水生生物，都能找到适合自己的生存空间。例如，熊类依赖于森林中的果实、坚果等作为主要的食物来源；而树木则为松鼠等小型哺乳动物提供了一个安全的生活环境。</w:t>
      </w:r>
    </w:p>
    <w:p w14:paraId="3496C374" w14:textId="77777777" w:rsidR="00D342A9" w:rsidRDefault="00D342A9">
      <w:pPr>
        <w:rPr>
          <w:rFonts w:hint="eastAsia"/>
        </w:rPr>
      </w:pPr>
    </w:p>
    <w:p w14:paraId="059C8C00" w14:textId="77777777" w:rsidR="00D342A9" w:rsidRDefault="00D342A9">
      <w:pPr>
        <w:rPr>
          <w:rFonts w:hint="eastAsia"/>
        </w:rPr>
      </w:pPr>
    </w:p>
    <w:p w14:paraId="3FED547E" w14:textId="77777777" w:rsidR="00D342A9" w:rsidRDefault="00D342A9">
      <w:pPr>
        <w:rPr>
          <w:rFonts w:hint="eastAsia"/>
        </w:rPr>
      </w:pPr>
      <w:r>
        <w:rPr>
          <w:rFonts w:hint="eastAsia"/>
        </w:rPr>
        <w:t>保护森林，就是保护动物家园</w:t>
      </w:r>
    </w:p>
    <w:p w14:paraId="410A2D39" w14:textId="77777777" w:rsidR="00D342A9" w:rsidRDefault="00D342A9">
      <w:pPr>
        <w:rPr>
          <w:rFonts w:hint="eastAsia"/>
        </w:rPr>
      </w:pPr>
      <w:r>
        <w:rPr>
          <w:rFonts w:hint="eastAsia"/>
        </w:rPr>
        <w:t>随着人类活动范围的不断扩大，森林面积逐渐减少，这对依赖森林生存的动物构成了严重威胁。许多珍稀物种由于栖息地丧失而濒临灭绝。因此，保护森林不仅仅是保护一片绿色，更是为了守护那些生活在其中的动物们的家。社会各界应当采取积极措施，如推广植树造林、限制非法砍伐等，共同维护森林资源。</w:t>
      </w:r>
    </w:p>
    <w:p w14:paraId="45B63860" w14:textId="77777777" w:rsidR="00D342A9" w:rsidRDefault="00D342A9">
      <w:pPr>
        <w:rPr>
          <w:rFonts w:hint="eastAsia"/>
        </w:rPr>
      </w:pPr>
    </w:p>
    <w:p w14:paraId="0C646AE1" w14:textId="77777777" w:rsidR="00D342A9" w:rsidRDefault="00D342A9">
      <w:pPr>
        <w:rPr>
          <w:rFonts w:hint="eastAsia"/>
        </w:rPr>
      </w:pPr>
    </w:p>
    <w:p w14:paraId="4FF33F6A" w14:textId="77777777" w:rsidR="00D342A9" w:rsidRDefault="00D342A9">
      <w:pPr>
        <w:rPr>
          <w:rFonts w:hint="eastAsia"/>
        </w:rPr>
      </w:pPr>
      <w:r>
        <w:rPr>
          <w:rFonts w:hint="eastAsia"/>
        </w:rPr>
        <w:t>森林多样性及其重要性</w:t>
      </w:r>
    </w:p>
    <w:p w14:paraId="5CF708A8" w14:textId="77777777" w:rsidR="00D342A9" w:rsidRDefault="00D342A9">
      <w:pPr>
        <w:rPr>
          <w:rFonts w:hint="eastAsia"/>
        </w:rPr>
      </w:pPr>
      <w:r>
        <w:rPr>
          <w:rFonts w:hint="eastAsia"/>
        </w:rPr>
        <w:t>森林之所以能够成为如此多动物的家，关键在于它的生物多样性。不同种类的树木、灌木丛以及草本植物构成了复杂的食物网和生态链。这种多样性不仅支持了大量直接以植物为食的动物，也为肉食性动物提供了必要的猎物。森林中的微生物和其他无脊椎动物对于维持土壤肥力、促进物质循环等方面也起着至关重要的作用。</w:t>
      </w:r>
    </w:p>
    <w:p w14:paraId="74B9C76E" w14:textId="77777777" w:rsidR="00D342A9" w:rsidRDefault="00D342A9">
      <w:pPr>
        <w:rPr>
          <w:rFonts w:hint="eastAsia"/>
        </w:rPr>
      </w:pPr>
    </w:p>
    <w:p w14:paraId="19EB5F99" w14:textId="77777777" w:rsidR="00D342A9" w:rsidRDefault="00D342A9">
      <w:pPr>
        <w:rPr>
          <w:rFonts w:hint="eastAsia"/>
        </w:rPr>
      </w:pPr>
    </w:p>
    <w:p w14:paraId="448E9A50" w14:textId="77777777" w:rsidR="00D342A9" w:rsidRDefault="00D342A9">
      <w:pPr>
        <w:rPr>
          <w:rFonts w:hint="eastAsia"/>
        </w:rPr>
      </w:pPr>
      <w:r>
        <w:rPr>
          <w:rFonts w:hint="eastAsia"/>
        </w:rPr>
        <w:t>人与自然和谐共存之道</w:t>
      </w:r>
    </w:p>
    <w:p w14:paraId="1A7FA8FA" w14:textId="77777777" w:rsidR="00D342A9" w:rsidRDefault="00D342A9">
      <w:pPr>
        <w:rPr>
          <w:rFonts w:hint="eastAsia"/>
        </w:rPr>
      </w:pPr>
      <w:r>
        <w:rPr>
          <w:rFonts w:hint="eastAsia"/>
        </w:rPr>
        <w:t>面对日益严峻的环境保护挑战，实现人与自然的和谐共存显得尤为重要。我们需要意识到，森林作为地球之肺，在调节气候、保持水土等方面发挥着不可替代的作用。同时，尊重并保护每一个生命的存在价值，是我们每个人应尽的责任。通过教育提高公众环保意识、推动绿色经济发展等方式，可以有效地减缓对自然资源的压力，确保我们的后代也能享受到大自然的美好。</w:t>
      </w:r>
    </w:p>
    <w:p w14:paraId="530A0834" w14:textId="77777777" w:rsidR="00D342A9" w:rsidRDefault="00D342A9">
      <w:pPr>
        <w:rPr>
          <w:rFonts w:hint="eastAsia"/>
        </w:rPr>
      </w:pPr>
    </w:p>
    <w:p w14:paraId="1715F919" w14:textId="77777777" w:rsidR="00D342A9" w:rsidRDefault="00D342A9">
      <w:pPr>
        <w:rPr>
          <w:rFonts w:hint="eastAsia"/>
        </w:rPr>
      </w:pPr>
    </w:p>
    <w:p w14:paraId="00EC4CD3" w14:textId="77777777" w:rsidR="00D342A9" w:rsidRDefault="00D34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6D05A" w14:textId="4101E649" w:rsidR="00540AC9" w:rsidRDefault="00540AC9"/>
    <w:sectPr w:rsidR="0054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C9"/>
    <w:rsid w:val="00540AC9"/>
    <w:rsid w:val="00B42149"/>
    <w:rsid w:val="00D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60A46-185B-4CFE-A9EB-95182392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