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2C8F" w14:textId="77777777" w:rsidR="00D64996" w:rsidRDefault="00D64996">
      <w:pPr>
        <w:rPr>
          <w:rFonts w:hint="eastAsia"/>
        </w:rPr>
      </w:pPr>
    </w:p>
    <w:p w14:paraId="0CDD160F" w14:textId="77777777" w:rsidR="00D64996" w:rsidRDefault="00D64996">
      <w:pPr>
        <w:rPr>
          <w:rFonts w:hint="eastAsia"/>
        </w:rPr>
      </w:pPr>
      <w:r>
        <w:rPr>
          <w:rFonts w:hint="eastAsia"/>
        </w:rPr>
        <w:t>棉蚜的拼音</w:t>
      </w:r>
    </w:p>
    <w:p w14:paraId="67190657" w14:textId="77777777" w:rsidR="00D64996" w:rsidRDefault="00D64996">
      <w:pPr>
        <w:rPr>
          <w:rFonts w:hint="eastAsia"/>
        </w:rPr>
      </w:pPr>
      <w:r>
        <w:rPr>
          <w:rFonts w:hint="eastAsia"/>
        </w:rPr>
        <w:t>棉蚜，拼音为mián yá，在农业生态系统中扮演着重要角色。它们是棉花作物上最常见的害虫之一，对全球棉花生产构成了严重威胁。了解和控制棉蚜不仅有助于保护农作物，还能确保农业生产的可持续性。</w:t>
      </w:r>
    </w:p>
    <w:p w14:paraId="36613981" w14:textId="77777777" w:rsidR="00D64996" w:rsidRDefault="00D64996">
      <w:pPr>
        <w:rPr>
          <w:rFonts w:hint="eastAsia"/>
        </w:rPr>
      </w:pPr>
    </w:p>
    <w:p w14:paraId="39378EAE" w14:textId="77777777" w:rsidR="00D64996" w:rsidRDefault="00D64996">
      <w:pPr>
        <w:rPr>
          <w:rFonts w:hint="eastAsia"/>
        </w:rPr>
      </w:pPr>
    </w:p>
    <w:p w14:paraId="221D382A" w14:textId="77777777" w:rsidR="00D64996" w:rsidRDefault="00D64996">
      <w:pPr>
        <w:rPr>
          <w:rFonts w:hint="eastAsia"/>
        </w:rPr>
      </w:pPr>
      <w:r>
        <w:rPr>
          <w:rFonts w:hint="eastAsia"/>
        </w:rPr>
        <w:t>棉蚜的基本信息</w:t>
      </w:r>
    </w:p>
    <w:p w14:paraId="67C9C7EC" w14:textId="77777777" w:rsidR="00D64996" w:rsidRDefault="00D64996">
      <w:pPr>
        <w:rPr>
          <w:rFonts w:hint="eastAsia"/>
        </w:rPr>
      </w:pPr>
      <w:r>
        <w:rPr>
          <w:rFonts w:hint="eastAsia"/>
        </w:rPr>
        <w:t>棉蚜是一种小型昆虫，属于同翅目蚜科。它们以吸食植物汁液为生，特别是喜欢攻击棉花等经济作物。棉蚜在适宜的环境下繁殖速度极快，这使得它们成为农业生产中的一大难题。棉蚜还是多种病毒的传播媒介，这些病毒能够导致植物疾病，进一步影响农作物产量。</w:t>
      </w:r>
    </w:p>
    <w:p w14:paraId="141A5CB4" w14:textId="77777777" w:rsidR="00D64996" w:rsidRDefault="00D64996">
      <w:pPr>
        <w:rPr>
          <w:rFonts w:hint="eastAsia"/>
        </w:rPr>
      </w:pPr>
    </w:p>
    <w:p w14:paraId="4110D38D" w14:textId="77777777" w:rsidR="00D64996" w:rsidRDefault="00D64996">
      <w:pPr>
        <w:rPr>
          <w:rFonts w:hint="eastAsia"/>
        </w:rPr>
      </w:pPr>
    </w:p>
    <w:p w14:paraId="6F3901E8" w14:textId="77777777" w:rsidR="00D64996" w:rsidRDefault="00D64996">
      <w:pPr>
        <w:rPr>
          <w:rFonts w:hint="eastAsia"/>
        </w:rPr>
      </w:pPr>
      <w:r>
        <w:rPr>
          <w:rFonts w:hint="eastAsia"/>
        </w:rPr>
        <w:t>棉蚜的生活习性</w:t>
      </w:r>
    </w:p>
    <w:p w14:paraId="14D7F5B8" w14:textId="77777777" w:rsidR="00D64996" w:rsidRDefault="00D64996">
      <w:pPr>
        <w:rPr>
          <w:rFonts w:hint="eastAsia"/>
        </w:rPr>
      </w:pPr>
      <w:r>
        <w:rPr>
          <w:rFonts w:hint="eastAsia"/>
        </w:rPr>
        <w:t>棉蚜具有复杂的生活周期，包括有性和无性繁殖阶段。在温暖季节，棉蚜主要通过孤雌生殖快速增加种群数量，而在环境条件变差时，会转向产生有性卵来度过不利时期。棉蚜还表现出明显的趋光性和聚集行为，这种特性有助于它们寻找最适合的寄主植物并避开天敌。</w:t>
      </w:r>
    </w:p>
    <w:p w14:paraId="0A83927E" w14:textId="77777777" w:rsidR="00D64996" w:rsidRDefault="00D64996">
      <w:pPr>
        <w:rPr>
          <w:rFonts w:hint="eastAsia"/>
        </w:rPr>
      </w:pPr>
    </w:p>
    <w:p w14:paraId="77A58D57" w14:textId="77777777" w:rsidR="00D64996" w:rsidRDefault="00D64996">
      <w:pPr>
        <w:rPr>
          <w:rFonts w:hint="eastAsia"/>
        </w:rPr>
      </w:pPr>
    </w:p>
    <w:p w14:paraId="2F08C591" w14:textId="77777777" w:rsidR="00D64996" w:rsidRDefault="00D64996">
      <w:pPr>
        <w:rPr>
          <w:rFonts w:hint="eastAsia"/>
        </w:rPr>
      </w:pPr>
      <w:r>
        <w:rPr>
          <w:rFonts w:hint="eastAsia"/>
        </w:rPr>
        <w:t>防治措施</w:t>
      </w:r>
    </w:p>
    <w:p w14:paraId="795B3D60" w14:textId="77777777" w:rsidR="00D64996" w:rsidRDefault="00D64996">
      <w:pPr>
        <w:rPr>
          <w:rFonts w:hint="eastAsia"/>
        </w:rPr>
      </w:pPr>
      <w:r>
        <w:rPr>
          <w:rFonts w:hint="eastAsia"/>
        </w:rPr>
        <w:t>针对棉蚜的防治方法多样，包括化学防治、生物防治以及农业管理措施等。化学防治虽然见效快，但长期使用会导致抗药性的出现。因此，近年来更倾向于采用生态友好的方法，如引入捕食性昆虫或使用天然提取物作为农药。合理的农业管理，例如轮作和间作，也能有效减少棉蚜的发生。</w:t>
      </w:r>
    </w:p>
    <w:p w14:paraId="29E289B9" w14:textId="77777777" w:rsidR="00D64996" w:rsidRDefault="00D64996">
      <w:pPr>
        <w:rPr>
          <w:rFonts w:hint="eastAsia"/>
        </w:rPr>
      </w:pPr>
    </w:p>
    <w:p w14:paraId="57BA74DE" w14:textId="77777777" w:rsidR="00D64996" w:rsidRDefault="00D64996">
      <w:pPr>
        <w:rPr>
          <w:rFonts w:hint="eastAsia"/>
        </w:rPr>
      </w:pPr>
    </w:p>
    <w:p w14:paraId="68800587" w14:textId="77777777" w:rsidR="00D64996" w:rsidRDefault="00D64996">
      <w:pPr>
        <w:rPr>
          <w:rFonts w:hint="eastAsia"/>
        </w:rPr>
      </w:pPr>
      <w:r>
        <w:rPr>
          <w:rFonts w:hint="eastAsia"/>
        </w:rPr>
        <w:t>棉蚜与生态环境</w:t>
      </w:r>
    </w:p>
    <w:p w14:paraId="71B6FA2D" w14:textId="77777777" w:rsidR="00D64996" w:rsidRDefault="00D64996">
      <w:pPr>
        <w:rPr>
          <w:rFonts w:hint="eastAsia"/>
        </w:rPr>
      </w:pPr>
      <w:r>
        <w:rPr>
          <w:rFonts w:hint="eastAsia"/>
        </w:rPr>
        <w:t>棉蚜的存在对生态环境有着深远的影响。一方面，它们直接损害了农作物，影响粮食安全；另一方面，控制棉蚜的方法也会影响到农田生态系统中的其他生物。因此，在制定棉蚜防治策略时，必须综合考虑经济效益与环境保护之间的平衡。</w:t>
      </w:r>
    </w:p>
    <w:p w14:paraId="401B1875" w14:textId="77777777" w:rsidR="00D64996" w:rsidRDefault="00D64996">
      <w:pPr>
        <w:rPr>
          <w:rFonts w:hint="eastAsia"/>
        </w:rPr>
      </w:pPr>
    </w:p>
    <w:p w14:paraId="340CA665" w14:textId="77777777" w:rsidR="00D64996" w:rsidRDefault="00D64996">
      <w:pPr>
        <w:rPr>
          <w:rFonts w:hint="eastAsia"/>
        </w:rPr>
      </w:pPr>
    </w:p>
    <w:p w14:paraId="27AF11EB" w14:textId="77777777" w:rsidR="00D64996" w:rsidRDefault="00D64996">
      <w:pPr>
        <w:rPr>
          <w:rFonts w:hint="eastAsia"/>
        </w:rPr>
      </w:pPr>
      <w:r>
        <w:rPr>
          <w:rFonts w:hint="eastAsia"/>
        </w:rPr>
        <w:t>未来展望</w:t>
      </w:r>
    </w:p>
    <w:p w14:paraId="34BF130A" w14:textId="77777777" w:rsidR="00D64996" w:rsidRDefault="00D64996">
      <w:pPr>
        <w:rPr>
          <w:rFonts w:hint="eastAsia"/>
        </w:rPr>
      </w:pPr>
      <w:r>
        <w:rPr>
          <w:rFonts w:hint="eastAsia"/>
        </w:rPr>
        <w:t>随着科学技术的发展，对棉蚜的研究也在不断深入。基因编辑技术、精准农业等新兴科技的应用为棉蚜的综合治理提供了新的思路和手段。未来，通过加强国际合作和科研投入，有望开发出更加高效且环保的棉蚜防治策略，从而更好地保障全球农业生产和食品安全。</w:t>
      </w:r>
    </w:p>
    <w:p w14:paraId="3930A3C7" w14:textId="77777777" w:rsidR="00D64996" w:rsidRDefault="00D64996">
      <w:pPr>
        <w:rPr>
          <w:rFonts w:hint="eastAsia"/>
        </w:rPr>
      </w:pPr>
    </w:p>
    <w:p w14:paraId="3BF79D25" w14:textId="77777777" w:rsidR="00D64996" w:rsidRDefault="00D64996">
      <w:pPr>
        <w:rPr>
          <w:rFonts w:hint="eastAsia"/>
        </w:rPr>
      </w:pPr>
    </w:p>
    <w:p w14:paraId="7940A886" w14:textId="77777777" w:rsidR="00D64996" w:rsidRDefault="00D64996">
      <w:pPr>
        <w:rPr>
          <w:rFonts w:hint="eastAsia"/>
        </w:rPr>
      </w:pPr>
      <w:r>
        <w:rPr>
          <w:rFonts w:hint="eastAsia"/>
        </w:rPr>
        <w:t>本文是由每日作文网(2345lzwz.com)为大家创作</w:t>
      </w:r>
    </w:p>
    <w:p w14:paraId="3CBC8F69" w14:textId="31BEA159" w:rsidR="002179D9" w:rsidRDefault="002179D9"/>
    <w:sectPr w:rsidR="002179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D9"/>
    <w:rsid w:val="002179D9"/>
    <w:rsid w:val="00B42149"/>
    <w:rsid w:val="00D6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A9F37-C305-4229-8978-CFE80B23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9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9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9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9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9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9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9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9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9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9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9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9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9D9"/>
    <w:rPr>
      <w:rFonts w:cstheme="majorBidi"/>
      <w:color w:val="2F5496" w:themeColor="accent1" w:themeShade="BF"/>
      <w:sz w:val="28"/>
      <w:szCs w:val="28"/>
    </w:rPr>
  </w:style>
  <w:style w:type="character" w:customStyle="1" w:styleId="50">
    <w:name w:val="标题 5 字符"/>
    <w:basedOn w:val="a0"/>
    <w:link w:val="5"/>
    <w:uiPriority w:val="9"/>
    <w:semiHidden/>
    <w:rsid w:val="002179D9"/>
    <w:rPr>
      <w:rFonts w:cstheme="majorBidi"/>
      <w:color w:val="2F5496" w:themeColor="accent1" w:themeShade="BF"/>
      <w:sz w:val="24"/>
    </w:rPr>
  </w:style>
  <w:style w:type="character" w:customStyle="1" w:styleId="60">
    <w:name w:val="标题 6 字符"/>
    <w:basedOn w:val="a0"/>
    <w:link w:val="6"/>
    <w:uiPriority w:val="9"/>
    <w:semiHidden/>
    <w:rsid w:val="002179D9"/>
    <w:rPr>
      <w:rFonts w:cstheme="majorBidi"/>
      <w:b/>
      <w:bCs/>
      <w:color w:val="2F5496" w:themeColor="accent1" w:themeShade="BF"/>
    </w:rPr>
  </w:style>
  <w:style w:type="character" w:customStyle="1" w:styleId="70">
    <w:name w:val="标题 7 字符"/>
    <w:basedOn w:val="a0"/>
    <w:link w:val="7"/>
    <w:uiPriority w:val="9"/>
    <w:semiHidden/>
    <w:rsid w:val="002179D9"/>
    <w:rPr>
      <w:rFonts w:cstheme="majorBidi"/>
      <w:b/>
      <w:bCs/>
      <w:color w:val="595959" w:themeColor="text1" w:themeTint="A6"/>
    </w:rPr>
  </w:style>
  <w:style w:type="character" w:customStyle="1" w:styleId="80">
    <w:name w:val="标题 8 字符"/>
    <w:basedOn w:val="a0"/>
    <w:link w:val="8"/>
    <w:uiPriority w:val="9"/>
    <w:semiHidden/>
    <w:rsid w:val="002179D9"/>
    <w:rPr>
      <w:rFonts w:cstheme="majorBidi"/>
      <w:color w:val="595959" w:themeColor="text1" w:themeTint="A6"/>
    </w:rPr>
  </w:style>
  <w:style w:type="character" w:customStyle="1" w:styleId="90">
    <w:name w:val="标题 9 字符"/>
    <w:basedOn w:val="a0"/>
    <w:link w:val="9"/>
    <w:uiPriority w:val="9"/>
    <w:semiHidden/>
    <w:rsid w:val="002179D9"/>
    <w:rPr>
      <w:rFonts w:eastAsiaTheme="majorEastAsia" w:cstheme="majorBidi"/>
      <w:color w:val="595959" w:themeColor="text1" w:themeTint="A6"/>
    </w:rPr>
  </w:style>
  <w:style w:type="paragraph" w:styleId="a3">
    <w:name w:val="Title"/>
    <w:basedOn w:val="a"/>
    <w:next w:val="a"/>
    <w:link w:val="a4"/>
    <w:uiPriority w:val="10"/>
    <w:qFormat/>
    <w:rsid w:val="002179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9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9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9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9D9"/>
    <w:pPr>
      <w:spacing w:before="160"/>
      <w:jc w:val="center"/>
    </w:pPr>
    <w:rPr>
      <w:i/>
      <w:iCs/>
      <w:color w:val="404040" w:themeColor="text1" w:themeTint="BF"/>
    </w:rPr>
  </w:style>
  <w:style w:type="character" w:customStyle="1" w:styleId="a8">
    <w:name w:val="引用 字符"/>
    <w:basedOn w:val="a0"/>
    <w:link w:val="a7"/>
    <w:uiPriority w:val="29"/>
    <w:rsid w:val="002179D9"/>
    <w:rPr>
      <w:i/>
      <w:iCs/>
      <w:color w:val="404040" w:themeColor="text1" w:themeTint="BF"/>
    </w:rPr>
  </w:style>
  <w:style w:type="paragraph" w:styleId="a9">
    <w:name w:val="List Paragraph"/>
    <w:basedOn w:val="a"/>
    <w:uiPriority w:val="34"/>
    <w:qFormat/>
    <w:rsid w:val="002179D9"/>
    <w:pPr>
      <w:ind w:left="720"/>
      <w:contextualSpacing/>
    </w:pPr>
  </w:style>
  <w:style w:type="character" w:styleId="aa">
    <w:name w:val="Intense Emphasis"/>
    <w:basedOn w:val="a0"/>
    <w:uiPriority w:val="21"/>
    <w:qFormat/>
    <w:rsid w:val="002179D9"/>
    <w:rPr>
      <w:i/>
      <w:iCs/>
      <w:color w:val="2F5496" w:themeColor="accent1" w:themeShade="BF"/>
    </w:rPr>
  </w:style>
  <w:style w:type="paragraph" w:styleId="ab">
    <w:name w:val="Intense Quote"/>
    <w:basedOn w:val="a"/>
    <w:next w:val="a"/>
    <w:link w:val="ac"/>
    <w:uiPriority w:val="30"/>
    <w:qFormat/>
    <w:rsid w:val="00217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9D9"/>
    <w:rPr>
      <w:i/>
      <w:iCs/>
      <w:color w:val="2F5496" w:themeColor="accent1" w:themeShade="BF"/>
    </w:rPr>
  </w:style>
  <w:style w:type="character" w:styleId="ad">
    <w:name w:val="Intense Reference"/>
    <w:basedOn w:val="a0"/>
    <w:uiPriority w:val="32"/>
    <w:qFormat/>
    <w:rsid w:val="002179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