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9A13" w14:textId="77777777" w:rsidR="000A5C42" w:rsidRDefault="000A5C42">
      <w:pPr>
        <w:rPr>
          <w:rFonts w:hint="eastAsia"/>
        </w:rPr>
      </w:pPr>
    </w:p>
    <w:p w14:paraId="480AE93F" w14:textId="77777777" w:rsidR="000A5C42" w:rsidRDefault="000A5C42">
      <w:pPr>
        <w:rPr>
          <w:rFonts w:hint="eastAsia"/>
        </w:rPr>
      </w:pPr>
      <w:r>
        <w:rPr>
          <w:rFonts w:hint="eastAsia"/>
        </w:rPr>
        <w:t>棉捻儿的拼音</w:t>
      </w:r>
    </w:p>
    <w:p w14:paraId="393208F5" w14:textId="77777777" w:rsidR="000A5C42" w:rsidRDefault="000A5C42">
      <w:pPr>
        <w:rPr>
          <w:rFonts w:hint="eastAsia"/>
        </w:rPr>
      </w:pPr>
      <w:r>
        <w:rPr>
          <w:rFonts w:hint="eastAsia"/>
        </w:rPr>
        <w:t>棉捻儿，这个词汇可能对很多人来说并不熟悉。它在拼音中的表示是“mián niǎn ér”。这个词组主要用来描述一种传统工艺品或者是手工制作过程中的一个步骤，尤其是在纺织品加工过程中。尽管随着时代的发展和现代工业技术的进步，这类传统的手工技艺逐渐被边缘化，但它们所承载的历史文化价值以及独特的人文魅力仍然不可忽视。</w:t>
      </w:r>
    </w:p>
    <w:p w14:paraId="23D95505" w14:textId="77777777" w:rsidR="000A5C42" w:rsidRDefault="000A5C42">
      <w:pPr>
        <w:rPr>
          <w:rFonts w:hint="eastAsia"/>
        </w:rPr>
      </w:pPr>
    </w:p>
    <w:p w14:paraId="73F5A175" w14:textId="77777777" w:rsidR="000A5C42" w:rsidRDefault="000A5C42">
      <w:pPr>
        <w:rPr>
          <w:rFonts w:hint="eastAsia"/>
        </w:rPr>
      </w:pPr>
    </w:p>
    <w:p w14:paraId="7D33C46F" w14:textId="77777777" w:rsidR="000A5C42" w:rsidRDefault="000A5C42">
      <w:pPr>
        <w:rPr>
          <w:rFonts w:hint="eastAsia"/>
        </w:rPr>
      </w:pPr>
      <w:r>
        <w:rPr>
          <w:rFonts w:hint="eastAsia"/>
        </w:rPr>
        <w:t>棉捻儿的历史渊源</w:t>
      </w:r>
    </w:p>
    <w:p w14:paraId="51CD4829" w14:textId="77777777" w:rsidR="000A5C42" w:rsidRDefault="000A5C42">
      <w:pPr>
        <w:rPr>
          <w:rFonts w:hint="eastAsia"/>
        </w:rPr>
      </w:pPr>
      <w:r>
        <w:rPr>
          <w:rFonts w:hint="eastAsia"/>
        </w:rPr>
        <w:t>棉捻儿这一技艺可以追溯到中国古代。在棉花传入中国后不久，人们就开始探索如何更有效地处理这种新材料，从而诞生了诸如棉捻儿这样的工艺。棉捻儿作为纺纱过程中的一个重要步骤，主要用于将棉花纤维梳理成适合纺纱的状态。这不仅体现了古代劳动人民的智慧，也反映了当时社会经济发展的一个侧面。</w:t>
      </w:r>
    </w:p>
    <w:p w14:paraId="4706DEB4" w14:textId="77777777" w:rsidR="000A5C42" w:rsidRDefault="000A5C42">
      <w:pPr>
        <w:rPr>
          <w:rFonts w:hint="eastAsia"/>
        </w:rPr>
      </w:pPr>
    </w:p>
    <w:p w14:paraId="5C68843D" w14:textId="77777777" w:rsidR="000A5C42" w:rsidRDefault="000A5C42">
      <w:pPr>
        <w:rPr>
          <w:rFonts w:hint="eastAsia"/>
        </w:rPr>
      </w:pPr>
    </w:p>
    <w:p w14:paraId="6C2D1A0B" w14:textId="77777777" w:rsidR="000A5C42" w:rsidRDefault="000A5C42">
      <w:pPr>
        <w:rPr>
          <w:rFonts w:hint="eastAsia"/>
        </w:rPr>
      </w:pPr>
      <w:r>
        <w:rPr>
          <w:rFonts w:hint="eastAsia"/>
        </w:rPr>
        <w:t>棉捻儿的制作方法</w:t>
      </w:r>
    </w:p>
    <w:p w14:paraId="3DFC6A65" w14:textId="77777777" w:rsidR="000A5C42" w:rsidRDefault="000A5C42">
      <w:pPr>
        <w:rPr>
          <w:rFonts w:hint="eastAsia"/>
        </w:rPr>
      </w:pPr>
      <w:r>
        <w:rPr>
          <w:rFonts w:hint="eastAsia"/>
        </w:rPr>
        <w:t>制作棉捻儿的过程相对简单却又需要极高的耐心和技巧。需要选取优质的棉花，并将其细致地撕开，去除其中的杂质。接着，用特制的小工具——通常是细长且光滑的棍子，将松散的棉花纤维轻轻卷起，形成一个细长、紧密的棉条。这个过程要求操作者手法轻柔且均匀，以确保最终形成的棉捻儿既牢固又易于后续的纺纱工序使用。</w:t>
      </w:r>
    </w:p>
    <w:p w14:paraId="36D75C92" w14:textId="77777777" w:rsidR="000A5C42" w:rsidRDefault="000A5C42">
      <w:pPr>
        <w:rPr>
          <w:rFonts w:hint="eastAsia"/>
        </w:rPr>
      </w:pPr>
    </w:p>
    <w:p w14:paraId="4FC77EC8" w14:textId="77777777" w:rsidR="000A5C42" w:rsidRDefault="000A5C42">
      <w:pPr>
        <w:rPr>
          <w:rFonts w:hint="eastAsia"/>
        </w:rPr>
      </w:pPr>
    </w:p>
    <w:p w14:paraId="4328CA4F" w14:textId="77777777" w:rsidR="000A5C42" w:rsidRDefault="000A5C42">
      <w:pPr>
        <w:rPr>
          <w:rFonts w:hint="eastAsia"/>
        </w:rPr>
      </w:pPr>
      <w:r>
        <w:rPr>
          <w:rFonts w:hint="eastAsia"/>
        </w:rPr>
        <w:t>棉捻儿的文化意义</w:t>
      </w:r>
    </w:p>
    <w:p w14:paraId="0103B2CA" w14:textId="77777777" w:rsidR="000A5C42" w:rsidRDefault="000A5C42">
      <w:pPr>
        <w:rPr>
          <w:rFonts w:hint="eastAsia"/>
        </w:rPr>
      </w:pPr>
      <w:r>
        <w:rPr>
          <w:rFonts w:hint="eastAsia"/>
        </w:rPr>
        <w:t>棉捻儿不仅仅是一种简单的手工艺品或生产工具，它背后还蕴含着丰富的文化内涵。在中国传统社会中，妇女们常常围坐在一起进行棉捻儿的制作，这也成为了一种社交活动的形式。通过这种方式，她们交流生活经验，传承家族故事，甚至传递地方文化。因此，棉捻儿也成为连接过去与现在、个人与社区的重要纽带。</w:t>
      </w:r>
    </w:p>
    <w:p w14:paraId="2BF6A59C" w14:textId="77777777" w:rsidR="000A5C42" w:rsidRDefault="000A5C42">
      <w:pPr>
        <w:rPr>
          <w:rFonts w:hint="eastAsia"/>
        </w:rPr>
      </w:pPr>
    </w:p>
    <w:p w14:paraId="0CB8F2B7" w14:textId="77777777" w:rsidR="000A5C42" w:rsidRDefault="000A5C42">
      <w:pPr>
        <w:rPr>
          <w:rFonts w:hint="eastAsia"/>
        </w:rPr>
      </w:pPr>
    </w:p>
    <w:p w14:paraId="04BBAC8B" w14:textId="77777777" w:rsidR="000A5C42" w:rsidRDefault="000A5C42">
      <w:pPr>
        <w:rPr>
          <w:rFonts w:hint="eastAsia"/>
        </w:rPr>
      </w:pPr>
      <w:r>
        <w:rPr>
          <w:rFonts w:hint="eastAsia"/>
        </w:rPr>
        <w:t>棉捻儿在现代社会的角色转变</w:t>
      </w:r>
    </w:p>
    <w:p w14:paraId="65417B1B" w14:textId="77777777" w:rsidR="000A5C42" w:rsidRDefault="000A5C42">
      <w:pPr>
        <w:rPr>
          <w:rFonts w:hint="eastAsia"/>
        </w:rPr>
      </w:pPr>
      <w:r>
        <w:rPr>
          <w:rFonts w:hint="eastAsia"/>
        </w:rPr>
        <w:t>进入现代社会，随着科技的发展和生活方式的变化，棉捻儿的传统用途已经大大减少。然而，它并没有完全消失，而是以新的形式重新出现在人们的视野中。比如，在一些文化旅游项目中，游客可以通过体验棉捻儿的制作过程，深入了解中国传统手工艺的魅力；在学校教育中，也会偶尔开展相关的实践活动，旨在培养学生的动手能力和对中国传统文化的兴趣。</w:t>
      </w:r>
    </w:p>
    <w:p w14:paraId="151585AD" w14:textId="77777777" w:rsidR="000A5C42" w:rsidRDefault="000A5C42">
      <w:pPr>
        <w:rPr>
          <w:rFonts w:hint="eastAsia"/>
        </w:rPr>
      </w:pPr>
    </w:p>
    <w:p w14:paraId="63A0E4A9" w14:textId="77777777" w:rsidR="000A5C42" w:rsidRDefault="000A5C42">
      <w:pPr>
        <w:rPr>
          <w:rFonts w:hint="eastAsia"/>
        </w:rPr>
      </w:pPr>
    </w:p>
    <w:p w14:paraId="45DAEC53" w14:textId="77777777" w:rsidR="000A5C42" w:rsidRDefault="000A5C42">
      <w:pPr>
        <w:rPr>
          <w:rFonts w:hint="eastAsia"/>
        </w:rPr>
      </w:pPr>
      <w:r>
        <w:rPr>
          <w:rFonts w:hint="eastAsia"/>
        </w:rPr>
        <w:t>最后的总结</w:t>
      </w:r>
    </w:p>
    <w:p w14:paraId="3FA88658" w14:textId="77777777" w:rsidR="000A5C42" w:rsidRDefault="000A5C42">
      <w:pPr>
        <w:rPr>
          <w:rFonts w:hint="eastAsia"/>
        </w:rPr>
      </w:pPr>
      <w:r>
        <w:rPr>
          <w:rFonts w:hint="eastAsia"/>
        </w:rPr>
        <w:t>棉捻儿虽然只是一个小小的传统工艺，但它却承载着深厚的历史文化底蕴，展示了人类无穷的创造力和适应能力。在未来，我们有理由相信，通过各种创新的方式，棉捻儿等传统手工艺将继续传承下去，不断焕发新的活力。</w:t>
      </w:r>
    </w:p>
    <w:p w14:paraId="31CBCB26" w14:textId="77777777" w:rsidR="000A5C42" w:rsidRDefault="000A5C42">
      <w:pPr>
        <w:rPr>
          <w:rFonts w:hint="eastAsia"/>
        </w:rPr>
      </w:pPr>
    </w:p>
    <w:p w14:paraId="30F5D530" w14:textId="77777777" w:rsidR="000A5C42" w:rsidRDefault="000A5C42">
      <w:pPr>
        <w:rPr>
          <w:rFonts w:hint="eastAsia"/>
        </w:rPr>
      </w:pPr>
    </w:p>
    <w:p w14:paraId="4477BAC7" w14:textId="77777777" w:rsidR="000A5C42" w:rsidRDefault="000A5C42">
      <w:pPr>
        <w:rPr>
          <w:rFonts w:hint="eastAsia"/>
        </w:rPr>
      </w:pPr>
      <w:r>
        <w:rPr>
          <w:rFonts w:hint="eastAsia"/>
        </w:rPr>
        <w:t>本文是由每日作文网(2345lzwz.com)为大家创作</w:t>
      </w:r>
    </w:p>
    <w:p w14:paraId="33E13716" w14:textId="620066E1" w:rsidR="00C67ABB" w:rsidRDefault="00C67ABB"/>
    <w:sectPr w:rsidR="00C67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BB"/>
    <w:rsid w:val="000A5C42"/>
    <w:rsid w:val="00B42149"/>
    <w:rsid w:val="00C6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0F5FA-89FF-4A7F-97EF-22FC807D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ABB"/>
    <w:rPr>
      <w:rFonts w:cstheme="majorBidi"/>
      <w:color w:val="2F5496" w:themeColor="accent1" w:themeShade="BF"/>
      <w:sz w:val="28"/>
      <w:szCs w:val="28"/>
    </w:rPr>
  </w:style>
  <w:style w:type="character" w:customStyle="1" w:styleId="50">
    <w:name w:val="标题 5 字符"/>
    <w:basedOn w:val="a0"/>
    <w:link w:val="5"/>
    <w:uiPriority w:val="9"/>
    <w:semiHidden/>
    <w:rsid w:val="00C67ABB"/>
    <w:rPr>
      <w:rFonts w:cstheme="majorBidi"/>
      <w:color w:val="2F5496" w:themeColor="accent1" w:themeShade="BF"/>
      <w:sz w:val="24"/>
    </w:rPr>
  </w:style>
  <w:style w:type="character" w:customStyle="1" w:styleId="60">
    <w:name w:val="标题 6 字符"/>
    <w:basedOn w:val="a0"/>
    <w:link w:val="6"/>
    <w:uiPriority w:val="9"/>
    <w:semiHidden/>
    <w:rsid w:val="00C67ABB"/>
    <w:rPr>
      <w:rFonts w:cstheme="majorBidi"/>
      <w:b/>
      <w:bCs/>
      <w:color w:val="2F5496" w:themeColor="accent1" w:themeShade="BF"/>
    </w:rPr>
  </w:style>
  <w:style w:type="character" w:customStyle="1" w:styleId="70">
    <w:name w:val="标题 7 字符"/>
    <w:basedOn w:val="a0"/>
    <w:link w:val="7"/>
    <w:uiPriority w:val="9"/>
    <w:semiHidden/>
    <w:rsid w:val="00C67ABB"/>
    <w:rPr>
      <w:rFonts w:cstheme="majorBidi"/>
      <w:b/>
      <w:bCs/>
      <w:color w:val="595959" w:themeColor="text1" w:themeTint="A6"/>
    </w:rPr>
  </w:style>
  <w:style w:type="character" w:customStyle="1" w:styleId="80">
    <w:name w:val="标题 8 字符"/>
    <w:basedOn w:val="a0"/>
    <w:link w:val="8"/>
    <w:uiPriority w:val="9"/>
    <w:semiHidden/>
    <w:rsid w:val="00C67ABB"/>
    <w:rPr>
      <w:rFonts w:cstheme="majorBidi"/>
      <w:color w:val="595959" w:themeColor="text1" w:themeTint="A6"/>
    </w:rPr>
  </w:style>
  <w:style w:type="character" w:customStyle="1" w:styleId="90">
    <w:name w:val="标题 9 字符"/>
    <w:basedOn w:val="a0"/>
    <w:link w:val="9"/>
    <w:uiPriority w:val="9"/>
    <w:semiHidden/>
    <w:rsid w:val="00C67ABB"/>
    <w:rPr>
      <w:rFonts w:eastAsiaTheme="majorEastAsia" w:cstheme="majorBidi"/>
      <w:color w:val="595959" w:themeColor="text1" w:themeTint="A6"/>
    </w:rPr>
  </w:style>
  <w:style w:type="paragraph" w:styleId="a3">
    <w:name w:val="Title"/>
    <w:basedOn w:val="a"/>
    <w:next w:val="a"/>
    <w:link w:val="a4"/>
    <w:uiPriority w:val="10"/>
    <w:qFormat/>
    <w:rsid w:val="00C67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ABB"/>
    <w:pPr>
      <w:spacing w:before="160"/>
      <w:jc w:val="center"/>
    </w:pPr>
    <w:rPr>
      <w:i/>
      <w:iCs/>
      <w:color w:val="404040" w:themeColor="text1" w:themeTint="BF"/>
    </w:rPr>
  </w:style>
  <w:style w:type="character" w:customStyle="1" w:styleId="a8">
    <w:name w:val="引用 字符"/>
    <w:basedOn w:val="a0"/>
    <w:link w:val="a7"/>
    <w:uiPriority w:val="29"/>
    <w:rsid w:val="00C67ABB"/>
    <w:rPr>
      <w:i/>
      <w:iCs/>
      <w:color w:val="404040" w:themeColor="text1" w:themeTint="BF"/>
    </w:rPr>
  </w:style>
  <w:style w:type="paragraph" w:styleId="a9">
    <w:name w:val="List Paragraph"/>
    <w:basedOn w:val="a"/>
    <w:uiPriority w:val="34"/>
    <w:qFormat/>
    <w:rsid w:val="00C67ABB"/>
    <w:pPr>
      <w:ind w:left="720"/>
      <w:contextualSpacing/>
    </w:pPr>
  </w:style>
  <w:style w:type="character" w:styleId="aa">
    <w:name w:val="Intense Emphasis"/>
    <w:basedOn w:val="a0"/>
    <w:uiPriority w:val="21"/>
    <w:qFormat/>
    <w:rsid w:val="00C67ABB"/>
    <w:rPr>
      <w:i/>
      <w:iCs/>
      <w:color w:val="2F5496" w:themeColor="accent1" w:themeShade="BF"/>
    </w:rPr>
  </w:style>
  <w:style w:type="paragraph" w:styleId="ab">
    <w:name w:val="Intense Quote"/>
    <w:basedOn w:val="a"/>
    <w:next w:val="a"/>
    <w:link w:val="ac"/>
    <w:uiPriority w:val="30"/>
    <w:qFormat/>
    <w:rsid w:val="00C67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ABB"/>
    <w:rPr>
      <w:i/>
      <w:iCs/>
      <w:color w:val="2F5496" w:themeColor="accent1" w:themeShade="BF"/>
    </w:rPr>
  </w:style>
  <w:style w:type="character" w:styleId="ad">
    <w:name w:val="Intense Reference"/>
    <w:basedOn w:val="a0"/>
    <w:uiPriority w:val="32"/>
    <w:qFormat/>
    <w:rsid w:val="00C67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