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2A51" w14:textId="77777777" w:rsidR="006343E1" w:rsidRDefault="006343E1">
      <w:pPr>
        <w:rPr>
          <w:rFonts w:hint="eastAsia"/>
        </w:rPr>
      </w:pPr>
    </w:p>
    <w:p w14:paraId="672927B3" w14:textId="77777777" w:rsidR="006343E1" w:rsidRDefault="006343E1">
      <w:pPr>
        <w:rPr>
          <w:rFonts w:hint="eastAsia"/>
        </w:rPr>
      </w:pPr>
      <w:r>
        <w:rPr>
          <w:rFonts w:hint="eastAsia"/>
        </w:rPr>
        <w:t>MENG DE DA YIN XING ZI MU</w:t>
      </w:r>
    </w:p>
    <w:p w14:paraId="5B86F447" w14:textId="77777777" w:rsidR="006343E1" w:rsidRDefault="006343E1">
      <w:pPr>
        <w:rPr>
          <w:rFonts w:hint="eastAsia"/>
        </w:rPr>
      </w:pPr>
      <w:r>
        <w:rPr>
          <w:rFonts w:hint="eastAsia"/>
        </w:rPr>
        <w:t>梦，这个神秘而又迷人的主题，在人类文化中占据着独一无二的地位。无论是古老的神话传说，还是现代的心理学研究，梦都以它独特的形式展现着人们的内心世界和无尽的想象力。</w:t>
      </w:r>
    </w:p>
    <w:p w14:paraId="7BF8C2A3" w14:textId="77777777" w:rsidR="006343E1" w:rsidRDefault="006343E1">
      <w:pPr>
        <w:rPr>
          <w:rFonts w:hint="eastAsia"/>
        </w:rPr>
      </w:pPr>
    </w:p>
    <w:p w14:paraId="432E3171" w14:textId="77777777" w:rsidR="006343E1" w:rsidRDefault="006343E1">
      <w:pPr>
        <w:rPr>
          <w:rFonts w:hint="eastAsia"/>
        </w:rPr>
      </w:pPr>
    </w:p>
    <w:p w14:paraId="4B80A236" w14:textId="77777777" w:rsidR="006343E1" w:rsidRDefault="006343E1">
      <w:pPr>
        <w:rPr>
          <w:rFonts w:hint="eastAsia"/>
        </w:rPr>
      </w:pPr>
      <w:r>
        <w:rPr>
          <w:rFonts w:hint="eastAsia"/>
        </w:rPr>
        <w:t>历史视角下的梦</w:t>
      </w:r>
    </w:p>
    <w:p w14:paraId="2CF363D7" w14:textId="77777777" w:rsidR="006343E1" w:rsidRDefault="006343E1">
      <w:pPr>
        <w:rPr>
          <w:rFonts w:hint="eastAsia"/>
        </w:rPr>
      </w:pPr>
      <w:r>
        <w:rPr>
          <w:rFonts w:hint="eastAsia"/>
        </w:rPr>
        <w:t>从古代开始，人们就对梦充满了好奇与敬畏。在古埃及，人们认为梦是神灵传达信息的方式；而在古希腊，梦被视作预言未来的窗口，专门的解梦师会解读这些来自神的信息。随着时代的发展，人们对梦的理解也逐渐发生了变化，但其核心——探索未知的愿望——始终未变。</w:t>
      </w:r>
    </w:p>
    <w:p w14:paraId="7F0A4E57" w14:textId="77777777" w:rsidR="006343E1" w:rsidRDefault="006343E1">
      <w:pPr>
        <w:rPr>
          <w:rFonts w:hint="eastAsia"/>
        </w:rPr>
      </w:pPr>
    </w:p>
    <w:p w14:paraId="5AB05BE2" w14:textId="77777777" w:rsidR="006343E1" w:rsidRDefault="006343E1">
      <w:pPr>
        <w:rPr>
          <w:rFonts w:hint="eastAsia"/>
        </w:rPr>
      </w:pPr>
    </w:p>
    <w:p w14:paraId="385B6D51" w14:textId="77777777" w:rsidR="006343E1" w:rsidRDefault="006343E1">
      <w:pPr>
        <w:rPr>
          <w:rFonts w:hint="eastAsia"/>
        </w:rPr>
      </w:pPr>
      <w:r>
        <w:rPr>
          <w:rFonts w:hint="eastAsia"/>
        </w:rPr>
        <w:t>心理学中的梦</w:t>
      </w:r>
    </w:p>
    <w:p w14:paraId="2D7A2AD7" w14:textId="77777777" w:rsidR="006343E1" w:rsidRDefault="006343E1">
      <w:pPr>
        <w:rPr>
          <w:rFonts w:hint="eastAsia"/>
        </w:rPr>
      </w:pPr>
      <w:r>
        <w:rPr>
          <w:rFonts w:hint="eastAsia"/>
        </w:rPr>
        <w:t>进入20世纪，弗洛伊德提出了著名的“梦的解析”理论，他认为梦是潜意识愿望和儿时经历的体现。这一理论不仅改变了人们对梦的看法，也为后来的研究者提供了新的思考方向。之后，荣格进一步发展了关于梦的理论，强调集体无意识和个人梦境之间的联系，认为通过解析梦可以更好地了解个体乃至整个人类的精神世界。</w:t>
      </w:r>
    </w:p>
    <w:p w14:paraId="649098C7" w14:textId="77777777" w:rsidR="006343E1" w:rsidRDefault="006343E1">
      <w:pPr>
        <w:rPr>
          <w:rFonts w:hint="eastAsia"/>
        </w:rPr>
      </w:pPr>
    </w:p>
    <w:p w14:paraId="6F2FA31F" w14:textId="77777777" w:rsidR="006343E1" w:rsidRDefault="006343E1">
      <w:pPr>
        <w:rPr>
          <w:rFonts w:hint="eastAsia"/>
        </w:rPr>
      </w:pPr>
    </w:p>
    <w:p w14:paraId="21B86A84" w14:textId="77777777" w:rsidR="006343E1" w:rsidRDefault="006343E1">
      <w:pPr>
        <w:rPr>
          <w:rFonts w:hint="eastAsia"/>
        </w:rPr>
      </w:pPr>
      <w:r>
        <w:rPr>
          <w:rFonts w:hint="eastAsia"/>
        </w:rPr>
        <w:t>梦的文化表现</w:t>
      </w:r>
    </w:p>
    <w:p w14:paraId="67705FE5" w14:textId="77777777" w:rsidR="006343E1" w:rsidRDefault="006343E1">
      <w:pPr>
        <w:rPr>
          <w:rFonts w:hint="eastAsia"/>
        </w:rPr>
      </w:pPr>
      <w:r>
        <w:rPr>
          <w:rFonts w:hint="eastAsia"/>
        </w:rPr>
        <w:t>不同的文化背景下，梦有着各种各样的表现形式。在中国传统文化中，“庄周梦蝶”的故事寓意着现实与幻想之间微妙的关系；西方文学作品里，梦经常被用作连接现实与超自然世界的桥梁，如《爱丽丝梦游仙境》。电影、艺术等领域也常常利用梦境元素来创造奇幻的故事场景，激发观众的想象空间。</w:t>
      </w:r>
    </w:p>
    <w:p w14:paraId="0BAAFDAB" w14:textId="77777777" w:rsidR="006343E1" w:rsidRDefault="006343E1">
      <w:pPr>
        <w:rPr>
          <w:rFonts w:hint="eastAsia"/>
        </w:rPr>
      </w:pPr>
    </w:p>
    <w:p w14:paraId="529F1D6A" w14:textId="77777777" w:rsidR="006343E1" w:rsidRDefault="006343E1">
      <w:pPr>
        <w:rPr>
          <w:rFonts w:hint="eastAsia"/>
        </w:rPr>
      </w:pPr>
    </w:p>
    <w:p w14:paraId="35A07849" w14:textId="77777777" w:rsidR="006343E1" w:rsidRDefault="006343E1">
      <w:pPr>
        <w:rPr>
          <w:rFonts w:hint="eastAsia"/>
        </w:rPr>
      </w:pPr>
      <w:r>
        <w:rPr>
          <w:rFonts w:hint="eastAsia"/>
        </w:rPr>
        <w:t>现代科学研究</w:t>
      </w:r>
    </w:p>
    <w:p w14:paraId="153A61A4" w14:textId="77777777" w:rsidR="006343E1" w:rsidRDefault="006343E1">
      <w:pPr>
        <w:rPr>
          <w:rFonts w:hint="eastAsia"/>
        </w:rPr>
      </w:pPr>
      <w:r>
        <w:rPr>
          <w:rFonts w:hint="eastAsia"/>
        </w:rPr>
        <w:t>随着科技的进步，科学家们开始尝试从神经科学的角度解释梦的现象。研究表明，梦可能与大脑在睡眠期间的信息整理和记忆巩固有关。尽管目前对于梦的确切机制仍有许多未解之谜，但不断深入的研究正在逐步揭开这层面纱，为理解人类心理提供新的视角。</w:t>
      </w:r>
    </w:p>
    <w:p w14:paraId="25EFA3BB" w14:textId="77777777" w:rsidR="006343E1" w:rsidRDefault="006343E1">
      <w:pPr>
        <w:rPr>
          <w:rFonts w:hint="eastAsia"/>
        </w:rPr>
      </w:pPr>
    </w:p>
    <w:p w14:paraId="58F51A1F" w14:textId="77777777" w:rsidR="006343E1" w:rsidRDefault="006343E1">
      <w:pPr>
        <w:rPr>
          <w:rFonts w:hint="eastAsia"/>
        </w:rPr>
      </w:pPr>
    </w:p>
    <w:p w14:paraId="3DE32D5B" w14:textId="77777777" w:rsidR="006343E1" w:rsidRDefault="006343E1">
      <w:pPr>
        <w:rPr>
          <w:rFonts w:hint="eastAsia"/>
        </w:rPr>
      </w:pPr>
      <w:r>
        <w:rPr>
          <w:rFonts w:hint="eastAsia"/>
        </w:rPr>
        <w:t>最后的总结</w:t>
      </w:r>
    </w:p>
    <w:p w14:paraId="3895ABDE" w14:textId="77777777" w:rsidR="006343E1" w:rsidRDefault="006343E1">
      <w:pPr>
        <w:rPr>
          <w:rFonts w:hint="eastAsia"/>
        </w:rPr>
      </w:pPr>
      <w:r>
        <w:rPr>
          <w:rFonts w:hint="eastAsia"/>
        </w:rPr>
        <w:t>梦作为一种普遍存在的现象，既包含了个人的情感体验，也是文化交流的重要载体。通过对梦的探讨，我们不仅能更深入地了解自己，也能发现不同文化间的共通之处。未来，随着研究的深入，或许有一天我们能真正解开梦的秘密，但这并不妨碍我们现在就去享受那些夜晚带来的奇妙旅程。</w:t>
      </w:r>
    </w:p>
    <w:p w14:paraId="55B4CEF8" w14:textId="77777777" w:rsidR="006343E1" w:rsidRDefault="006343E1">
      <w:pPr>
        <w:rPr>
          <w:rFonts w:hint="eastAsia"/>
        </w:rPr>
      </w:pPr>
    </w:p>
    <w:p w14:paraId="624F5231" w14:textId="77777777" w:rsidR="006343E1" w:rsidRDefault="006343E1">
      <w:pPr>
        <w:rPr>
          <w:rFonts w:hint="eastAsia"/>
        </w:rPr>
      </w:pPr>
    </w:p>
    <w:p w14:paraId="61EE0D94" w14:textId="77777777" w:rsidR="006343E1" w:rsidRDefault="00634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BA6A1" w14:textId="1811120C" w:rsidR="000A0BC1" w:rsidRDefault="000A0BC1"/>
    <w:sectPr w:rsidR="000A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1"/>
    <w:rsid w:val="000A0BC1"/>
    <w:rsid w:val="006343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0C6E5-604B-41D0-A5D0-184FA102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