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1491D" w14:textId="77777777" w:rsidR="009F4F2A" w:rsidRDefault="009F4F2A">
      <w:pPr>
        <w:rPr>
          <w:rFonts w:hint="eastAsia"/>
        </w:rPr>
      </w:pPr>
    </w:p>
    <w:p w14:paraId="75DEF4EB" w14:textId="77777777" w:rsidR="009F4F2A" w:rsidRDefault="009F4F2A">
      <w:pPr>
        <w:rPr>
          <w:rFonts w:hint="eastAsia"/>
        </w:rPr>
      </w:pPr>
      <w:r>
        <w:rPr>
          <w:rFonts w:hint="eastAsia"/>
        </w:rPr>
        <w:t>梅花开是几声调的拼音</w:t>
      </w:r>
    </w:p>
    <w:p w14:paraId="563345E0" w14:textId="77777777" w:rsidR="009F4F2A" w:rsidRDefault="009F4F2A">
      <w:pPr>
        <w:rPr>
          <w:rFonts w:hint="eastAsia"/>
        </w:rPr>
      </w:pPr>
      <w:r>
        <w:rPr>
          <w:rFonts w:hint="eastAsia"/>
        </w:rPr>
        <w:t>在汉语的学习过程中，了解汉字的拼音以及其声调是非常重要的。对于“梅花开”这个词组来说，理解其每个字的拼音及其声调不仅有助于准确发音，也能够帮助更好地理解汉语语音系统的美妙之处。</w:t>
      </w:r>
    </w:p>
    <w:p w14:paraId="62F4B0EB" w14:textId="77777777" w:rsidR="009F4F2A" w:rsidRDefault="009F4F2A">
      <w:pPr>
        <w:rPr>
          <w:rFonts w:hint="eastAsia"/>
        </w:rPr>
      </w:pPr>
    </w:p>
    <w:p w14:paraId="4689A181" w14:textId="77777777" w:rsidR="009F4F2A" w:rsidRDefault="009F4F2A">
      <w:pPr>
        <w:rPr>
          <w:rFonts w:hint="eastAsia"/>
        </w:rPr>
      </w:pPr>
    </w:p>
    <w:p w14:paraId="59AD0928" w14:textId="77777777" w:rsidR="009F4F2A" w:rsidRDefault="009F4F2A">
      <w:pPr>
        <w:rPr>
          <w:rFonts w:hint="eastAsia"/>
        </w:rPr>
      </w:pPr>
      <w:r>
        <w:rPr>
          <w:rFonts w:hint="eastAsia"/>
        </w:rPr>
        <w:t>梅的拼音与声调</w:t>
      </w:r>
    </w:p>
    <w:p w14:paraId="44F0CC3C" w14:textId="77777777" w:rsidR="009F4F2A" w:rsidRDefault="009F4F2A">
      <w:pPr>
        <w:rPr>
          <w:rFonts w:hint="eastAsia"/>
        </w:rPr>
      </w:pPr>
      <w:r>
        <w:rPr>
          <w:rFonts w:hint="eastAsia"/>
        </w:rPr>
        <w:t>我们来探讨“梅”这个字。“梅”的拼音是“méi”，属于阳平声，即第二声。在普通话中，第二声是从中间音高开始升到最高点，给人一种上升的感觉。当我们读出“梅”时，应该从一个相对较低的声音开始，然后逐渐升高，这样就能够正确地发出“méi”的音了。梅花作为中国传统文化中的重要象征之一，代表着坚韧不拔和纯洁美丽，学习它的正确发音也是对这一文化符号的一种尊重。</w:t>
      </w:r>
    </w:p>
    <w:p w14:paraId="4AF84DE8" w14:textId="77777777" w:rsidR="009F4F2A" w:rsidRDefault="009F4F2A">
      <w:pPr>
        <w:rPr>
          <w:rFonts w:hint="eastAsia"/>
        </w:rPr>
      </w:pPr>
    </w:p>
    <w:p w14:paraId="2B99E937" w14:textId="77777777" w:rsidR="009F4F2A" w:rsidRDefault="009F4F2A">
      <w:pPr>
        <w:rPr>
          <w:rFonts w:hint="eastAsia"/>
        </w:rPr>
      </w:pPr>
    </w:p>
    <w:p w14:paraId="433A02B5" w14:textId="77777777" w:rsidR="009F4F2A" w:rsidRDefault="009F4F2A">
      <w:pPr>
        <w:rPr>
          <w:rFonts w:hint="eastAsia"/>
        </w:rPr>
      </w:pPr>
      <w:r>
        <w:rPr>
          <w:rFonts w:hint="eastAsia"/>
        </w:rPr>
        <w:t>花的拼音与声调</w:t>
      </w:r>
    </w:p>
    <w:p w14:paraId="028A958C" w14:textId="77777777" w:rsidR="009F4F2A" w:rsidRDefault="009F4F2A">
      <w:pPr>
        <w:rPr>
          <w:rFonts w:hint="eastAsia"/>
        </w:rPr>
      </w:pPr>
      <w:r>
        <w:rPr>
          <w:rFonts w:hint="eastAsia"/>
        </w:rPr>
        <w:t>接下来，“花”的拼音是“huā”，为阴平声，即第一声。第一声的特点是从高到高，保持一种平稳且较高的音调。这意味着当你读“花”时，应该直接以一个较高的音调开始，并维持这种音调不变。在汉语中，第一声往往给人一种清晰、直接的印象，正如“花”所代表的色彩斑斓和生机勃勃的形象一样。</w:t>
      </w:r>
    </w:p>
    <w:p w14:paraId="723E8DCA" w14:textId="77777777" w:rsidR="009F4F2A" w:rsidRDefault="009F4F2A">
      <w:pPr>
        <w:rPr>
          <w:rFonts w:hint="eastAsia"/>
        </w:rPr>
      </w:pPr>
    </w:p>
    <w:p w14:paraId="79AB39AF" w14:textId="77777777" w:rsidR="009F4F2A" w:rsidRDefault="009F4F2A">
      <w:pPr>
        <w:rPr>
          <w:rFonts w:hint="eastAsia"/>
        </w:rPr>
      </w:pPr>
    </w:p>
    <w:p w14:paraId="3F5FDCE7" w14:textId="77777777" w:rsidR="009F4F2A" w:rsidRDefault="009F4F2A">
      <w:pPr>
        <w:rPr>
          <w:rFonts w:hint="eastAsia"/>
        </w:rPr>
      </w:pPr>
      <w:r>
        <w:rPr>
          <w:rFonts w:hint="eastAsia"/>
        </w:rPr>
        <w:t>开的拼音与声调</w:t>
      </w:r>
    </w:p>
    <w:p w14:paraId="06EFA250" w14:textId="77777777" w:rsidR="009F4F2A" w:rsidRDefault="009F4F2A">
      <w:pPr>
        <w:rPr>
          <w:rFonts w:hint="eastAsia"/>
        </w:rPr>
      </w:pPr>
      <w:r>
        <w:rPr>
          <w:rFonts w:hint="eastAsia"/>
        </w:rPr>
        <w:t>“开”的拼音是“kāi”，同样是阴平声，即第一声。因此，在发音时也需要保持相同的高而平稳的音调。不同于“梅”的上扬之感，“开”以其平直的第一声表现出一种开放、坦荡的气息。它意味着开启、发展，寓意积极向上的心态。</w:t>
      </w:r>
    </w:p>
    <w:p w14:paraId="579DA5F1" w14:textId="77777777" w:rsidR="009F4F2A" w:rsidRDefault="009F4F2A">
      <w:pPr>
        <w:rPr>
          <w:rFonts w:hint="eastAsia"/>
        </w:rPr>
      </w:pPr>
    </w:p>
    <w:p w14:paraId="0B99B9CF" w14:textId="77777777" w:rsidR="009F4F2A" w:rsidRDefault="009F4F2A">
      <w:pPr>
        <w:rPr>
          <w:rFonts w:hint="eastAsia"/>
        </w:rPr>
      </w:pPr>
    </w:p>
    <w:p w14:paraId="1AE731C2" w14:textId="77777777" w:rsidR="009F4F2A" w:rsidRDefault="009F4F2A">
      <w:pPr>
        <w:rPr>
          <w:rFonts w:hint="eastAsia"/>
        </w:rPr>
      </w:pPr>
      <w:r>
        <w:rPr>
          <w:rFonts w:hint="eastAsia"/>
        </w:rPr>
        <w:t>整体发音与文化意义</w:t>
      </w:r>
    </w:p>
    <w:p w14:paraId="0DE08331" w14:textId="77777777" w:rsidR="009F4F2A" w:rsidRDefault="009F4F2A">
      <w:pPr>
        <w:rPr>
          <w:rFonts w:hint="eastAsia"/>
        </w:rPr>
      </w:pPr>
      <w:r>
        <w:rPr>
          <w:rFonts w:hint="eastAsia"/>
        </w:rPr>
        <w:t>将“梅花开”三个字连在一起读，就可以感受到由阳平声向两个连续的阴平声过渡的和谐美。这种组合不仅是语言上的享受，更是对中国传统文化深刻内涵的体现。在中国文化中，梅花因其在寒冷冬季开花，被视为坚强和不屈不挠精神的象征，而“开”则赋予了这一景象动态的生命力，表达了希望和新生的主题。通过正确的发音，我们不仅能更深入地体会这些词汇背后的文化价值，也能更好地与使用汉语的人们交流。</w:t>
      </w:r>
    </w:p>
    <w:p w14:paraId="4D025AD8" w14:textId="77777777" w:rsidR="009F4F2A" w:rsidRDefault="009F4F2A">
      <w:pPr>
        <w:rPr>
          <w:rFonts w:hint="eastAsia"/>
        </w:rPr>
      </w:pPr>
    </w:p>
    <w:p w14:paraId="0CB00CE3" w14:textId="77777777" w:rsidR="009F4F2A" w:rsidRDefault="009F4F2A">
      <w:pPr>
        <w:rPr>
          <w:rFonts w:hint="eastAsia"/>
        </w:rPr>
      </w:pPr>
    </w:p>
    <w:p w14:paraId="1059061C" w14:textId="77777777" w:rsidR="009F4F2A" w:rsidRDefault="009F4F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FF5658" w14:textId="5048B51D" w:rsidR="00B342D4" w:rsidRDefault="00B342D4"/>
    <w:sectPr w:rsidR="00B34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D4"/>
    <w:rsid w:val="009F4F2A"/>
    <w:rsid w:val="00B342D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C80B6-F70D-4DCA-8176-3438A142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42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2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2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2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2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2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2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2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2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2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2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42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2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2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2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2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4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2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42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2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2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2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2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42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