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E7D5" w14:textId="77777777" w:rsidR="00534B8A" w:rsidRDefault="00534B8A">
      <w:pPr>
        <w:rPr>
          <w:rFonts w:hint="eastAsia"/>
        </w:rPr>
      </w:pPr>
    </w:p>
    <w:p w14:paraId="2D8FDE67" w14:textId="77777777" w:rsidR="00534B8A" w:rsidRDefault="00534B8A">
      <w:pPr>
        <w:rPr>
          <w:rFonts w:hint="eastAsia"/>
        </w:rPr>
      </w:pPr>
      <w:r>
        <w:rPr>
          <w:rFonts w:hint="eastAsia"/>
        </w:rPr>
        <w:t>木杆的拼音是一声还是三声</w:t>
      </w:r>
    </w:p>
    <w:p w14:paraId="450BD44A" w14:textId="77777777" w:rsidR="00534B8A" w:rsidRDefault="00534B8A">
      <w:pPr>
        <w:rPr>
          <w:rFonts w:hint="eastAsia"/>
        </w:rPr>
      </w:pPr>
      <w:r>
        <w:rPr>
          <w:rFonts w:hint="eastAsia"/>
        </w:rPr>
        <w:t>在汉语学习的过程中，正确掌握每个汉字的发音是非常重要的。其中，“木杆”这个词组的正确发音尤其容易引起疑问。我们需要分别了解“木”和“杆”的拼音。</w:t>
      </w:r>
    </w:p>
    <w:p w14:paraId="1C4E5CA5" w14:textId="77777777" w:rsidR="00534B8A" w:rsidRDefault="00534B8A">
      <w:pPr>
        <w:rPr>
          <w:rFonts w:hint="eastAsia"/>
        </w:rPr>
      </w:pPr>
    </w:p>
    <w:p w14:paraId="412143D5" w14:textId="77777777" w:rsidR="00534B8A" w:rsidRDefault="00534B8A">
      <w:pPr>
        <w:rPr>
          <w:rFonts w:hint="eastAsia"/>
        </w:rPr>
      </w:pPr>
    </w:p>
    <w:p w14:paraId="4C53F739" w14:textId="77777777" w:rsidR="00534B8A" w:rsidRDefault="00534B8A">
      <w:pPr>
        <w:rPr>
          <w:rFonts w:hint="eastAsia"/>
        </w:rPr>
      </w:pPr>
      <w:r>
        <w:rPr>
          <w:rFonts w:hint="eastAsia"/>
        </w:rPr>
        <w:t>“木”的拼音分析</w:t>
      </w:r>
    </w:p>
    <w:p w14:paraId="56822770" w14:textId="77777777" w:rsidR="00534B8A" w:rsidRDefault="00534B8A">
      <w:pPr>
        <w:rPr>
          <w:rFonts w:hint="eastAsia"/>
        </w:rPr>
      </w:pPr>
      <w:r>
        <w:rPr>
          <w:rFonts w:hint="eastAsia"/>
        </w:rPr>
        <w:t>“木”，作为汉字，其拼音是“mù”。根据汉语拼音的规则，“木”的音调属于第四声，即下降调。这一声调的特点是从高到低迅速下降，听起来比较短促且有力。在日常交流中，正确使用这个声调对于确保沟通的清晰度至关重要。</w:t>
      </w:r>
    </w:p>
    <w:p w14:paraId="7AE05830" w14:textId="77777777" w:rsidR="00534B8A" w:rsidRDefault="00534B8A">
      <w:pPr>
        <w:rPr>
          <w:rFonts w:hint="eastAsia"/>
        </w:rPr>
      </w:pPr>
    </w:p>
    <w:p w14:paraId="34E0FEB0" w14:textId="77777777" w:rsidR="00534B8A" w:rsidRDefault="00534B8A">
      <w:pPr>
        <w:rPr>
          <w:rFonts w:hint="eastAsia"/>
        </w:rPr>
      </w:pPr>
    </w:p>
    <w:p w14:paraId="6A30C7F1" w14:textId="77777777" w:rsidR="00534B8A" w:rsidRDefault="00534B8A">
      <w:pPr>
        <w:rPr>
          <w:rFonts w:hint="eastAsia"/>
        </w:rPr>
      </w:pPr>
      <w:r>
        <w:rPr>
          <w:rFonts w:hint="eastAsia"/>
        </w:rPr>
        <w:t>“杆”的多音字情况</w:t>
      </w:r>
    </w:p>
    <w:p w14:paraId="10962A26" w14:textId="77777777" w:rsidR="00534B8A" w:rsidRDefault="00534B8A">
      <w:pPr>
        <w:rPr>
          <w:rFonts w:hint="eastAsia"/>
        </w:rPr>
      </w:pPr>
      <w:r>
        <w:rPr>
          <w:rFonts w:hint="eastAsia"/>
        </w:rPr>
        <w:t>与“木”不同的是，“杆”是一个多音字，在不同的词组或语境中有不同的读音。“杆”的两个主要读音分别是“gān”（一声）和“gǎn”（三声）。当表示细长的物体如旗杆、电线杆等含义时，“杆”读作一声；而当描述某些特定工具或器物的手柄部分时，则读作三声。因此，“木杆”中的“杆”具体读音取决于它所指的具体物件。</w:t>
      </w:r>
    </w:p>
    <w:p w14:paraId="636E352E" w14:textId="77777777" w:rsidR="00534B8A" w:rsidRDefault="00534B8A">
      <w:pPr>
        <w:rPr>
          <w:rFonts w:hint="eastAsia"/>
        </w:rPr>
      </w:pPr>
    </w:p>
    <w:p w14:paraId="5E6BD95E" w14:textId="77777777" w:rsidR="00534B8A" w:rsidRDefault="00534B8A">
      <w:pPr>
        <w:rPr>
          <w:rFonts w:hint="eastAsia"/>
        </w:rPr>
      </w:pPr>
    </w:p>
    <w:p w14:paraId="20740040" w14:textId="77777777" w:rsidR="00534B8A" w:rsidRDefault="00534B8A">
      <w:pPr>
        <w:rPr>
          <w:rFonts w:hint="eastAsia"/>
        </w:rPr>
      </w:pPr>
      <w:r>
        <w:rPr>
          <w:rFonts w:hint="eastAsia"/>
        </w:rPr>
        <w:t>“木杆”的正确读音及应用场景</w:t>
      </w:r>
    </w:p>
    <w:p w14:paraId="6328D54D" w14:textId="77777777" w:rsidR="00534B8A" w:rsidRDefault="00534B8A">
      <w:pPr>
        <w:rPr>
          <w:rFonts w:hint="eastAsia"/>
        </w:rPr>
      </w:pPr>
      <w:r>
        <w:rPr>
          <w:rFonts w:hint="eastAsia"/>
        </w:rPr>
        <w:t>在“木杆”这个词组中，“杆”通常指的是由木材制成的细长物体，比如一些传统农具的手柄或者是简易建筑结构中的支撑材料。在这种情况下，“杆”应该读作一声“gān”。因此，“木杆”的完整拼音为“mù gān”。在实际应用中，正确区分并使用这些词汇有助于提高语言表达的准确性，尤其是在专业领域或是对精确度要求较高的交流场合。</w:t>
      </w:r>
    </w:p>
    <w:p w14:paraId="7D5D8D7B" w14:textId="77777777" w:rsidR="00534B8A" w:rsidRDefault="00534B8A">
      <w:pPr>
        <w:rPr>
          <w:rFonts w:hint="eastAsia"/>
        </w:rPr>
      </w:pPr>
    </w:p>
    <w:p w14:paraId="51BFA9B1" w14:textId="77777777" w:rsidR="00534B8A" w:rsidRDefault="00534B8A">
      <w:pPr>
        <w:rPr>
          <w:rFonts w:hint="eastAsia"/>
        </w:rPr>
      </w:pPr>
    </w:p>
    <w:p w14:paraId="18CC51A3" w14:textId="77777777" w:rsidR="00534B8A" w:rsidRDefault="00534B8A">
      <w:pPr>
        <w:rPr>
          <w:rFonts w:hint="eastAsia"/>
        </w:rPr>
      </w:pPr>
      <w:r>
        <w:rPr>
          <w:rFonts w:hint="eastAsia"/>
        </w:rPr>
        <w:t>最后的总结</w:t>
      </w:r>
    </w:p>
    <w:p w14:paraId="3D2BC7FA" w14:textId="77777777" w:rsidR="00534B8A" w:rsidRDefault="00534B8A">
      <w:pPr>
        <w:rPr>
          <w:rFonts w:hint="eastAsia"/>
        </w:rPr>
      </w:pPr>
      <w:r>
        <w:rPr>
          <w:rFonts w:hint="eastAsia"/>
        </w:rPr>
        <w:t>“木杆”的拼音是由“木”的四声“mù”和“杆”的一声“gān”组成的“mù gān”。理解这一点不仅能够帮助我们更准确地发音，还能让我们在书写和口语表达中更加自信。同时，这也提醒我们在学习汉语时，要特别注意那些看似简单却隐藏着复杂发音规则的词汇，以增强我们的语言能力。</w:t>
      </w:r>
    </w:p>
    <w:p w14:paraId="463B7834" w14:textId="77777777" w:rsidR="00534B8A" w:rsidRDefault="00534B8A">
      <w:pPr>
        <w:rPr>
          <w:rFonts w:hint="eastAsia"/>
        </w:rPr>
      </w:pPr>
    </w:p>
    <w:p w14:paraId="18BC476A" w14:textId="77777777" w:rsidR="00534B8A" w:rsidRDefault="00534B8A">
      <w:pPr>
        <w:rPr>
          <w:rFonts w:hint="eastAsia"/>
        </w:rPr>
      </w:pPr>
    </w:p>
    <w:p w14:paraId="1B38CF75" w14:textId="77777777" w:rsidR="00534B8A" w:rsidRDefault="00534B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101EC" w14:textId="0A0C76DE" w:rsidR="00165E18" w:rsidRDefault="00165E18"/>
    <w:sectPr w:rsidR="00165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18"/>
    <w:rsid w:val="00165E18"/>
    <w:rsid w:val="00534B8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EFC26-4CA8-41F3-BD99-D07F8A51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