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5E68" w14:textId="77777777" w:rsidR="00EB0903" w:rsidRDefault="00EB0903">
      <w:pPr>
        <w:rPr>
          <w:rFonts w:hint="eastAsia"/>
        </w:rPr>
      </w:pPr>
    </w:p>
    <w:p w14:paraId="74B5BB1B" w14:textId="77777777" w:rsidR="00EB0903" w:rsidRDefault="00EB0903">
      <w:pPr>
        <w:rPr>
          <w:rFonts w:hint="eastAsia"/>
        </w:rPr>
      </w:pPr>
      <w:r>
        <w:rPr>
          <w:rFonts w:hint="eastAsia"/>
        </w:rPr>
        <w:t>暝的拼音</w:t>
      </w:r>
    </w:p>
    <w:p w14:paraId="4AC853A2" w14:textId="77777777" w:rsidR="00EB0903" w:rsidRDefault="00EB0903">
      <w:pPr>
        <w:rPr>
          <w:rFonts w:hint="eastAsia"/>
        </w:rPr>
      </w:pPr>
      <w:r>
        <w:rPr>
          <w:rFonts w:hint="eastAsia"/>
        </w:rPr>
        <w:t>“暝”字的拼音是míng，它是一个多义词，在不同的语境中有不同的含义。在古代汉语中，“暝”通常用来表示夜晚或日落之后的时间段，也就是天色渐暗直至完全黑暗的时刻。这一用法反映了古人对一天中不同时段细致入微的观察和描述。</w:t>
      </w:r>
    </w:p>
    <w:p w14:paraId="0347AABC" w14:textId="77777777" w:rsidR="00EB0903" w:rsidRDefault="00EB0903">
      <w:pPr>
        <w:rPr>
          <w:rFonts w:hint="eastAsia"/>
        </w:rPr>
      </w:pPr>
    </w:p>
    <w:p w14:paraId="5E6234E3" w14:textId="77777777" w:rsidR="00EB0903" w:rsidRDefault="00EB0903">
      <w:pPr>
        <w:rPr>
          <w:rFonts w:hint="eastAsia"/>
        </w:rPr>
      </w:pPr>
    </w:p>
    <w:p w14:paraId="5BA28D31" w14:textId="77777777" w:rsidR="00EB0903" w:rsidRDefault="00EB0903">
      <w:pPr>
        <w:rPr>
          <w:rFonts w:hint="eastAsia"/>
        </w:rPr>
      </w:pPr>
      <w:r>
        <w:rPr>
          <w:rFonts w:hint="eastAsia"/>
        </w:rPr>
        <w:t>暝的历史渊源</w:t>
      </w:r>
    </w:p>
    <w:p w14:paraId="2453DDF5" w14:textId="77777777" w:rsidR="00EB0903" w:rsidRDefault="00EB0903">
      <w:pPr>
        <w:rPr>
          <w:rFonts w:hint="eastAsia"/>
        </w:rPr>
      </w:pPr>
      <w:r>
        <w:rPr>
          <w:rFonts w:hint="eastAsia"/>
        </w:rPr>
        <w:t>从历史的角度来看，“暝”字最早出现在甲骨文中，其形状像一个人站在山丘之上，抬头仰望星空，寓意着白日结束、夜晚降临。随着时代的发展，“暝”的使用范围逐渐扩大，不仅限于描述时间，还被用来描绘一种朦胧、神秘的氛围。例如，在许多古典诗词中，“暝”常被用来形容黄昏时分那股淡淡的忧伤与宁静。</w:t>
      </w:r>
    </w:p>
    <w:p w14:paraId="25FE19C7" w14:textId="77777777" w:rsidR="00EB0903" w:rsidRDefault="00EB0903">
      <w:pPr>
        <w:rPr>
          <w:rFonts w:hint="eastAsia"/>
        </w:rPr>
      </w:pPr>
    </w:p>
    <w:p w14:paraId="6164BA4B" w14:textId="77777777" w:rsidR="00EB0903" w:rsidRDefault="00EB0903">
      <w:pPr>
        <w:rPr>
          <w:rFonts w:hint="eastAsia"/>
        </w:rPr>
      </w:pPr>
    </w:p>
    <w:p w14:paraId="2199E30E" w14:textId="77777777" w:rsidR="00EB0903" w:rsidRDefault="00EB0903">
      <w:pPr>
        <w:rPr>
          <w:rFonts w:hint="eastAsia"/>
        </w:rPr>
      </w:pPr>
      <w:r>
        <w:rPr>
          <w:rFonts w:hint="eastAsia"/>
        </w:rPr>
        <w:t>文学作品中的“暝”</w:t>
      </w:r>
    </w:p>
    <w:p w14:paraId="7F00A84A" w14:textId="77777777" w:rsidR="00EB0903" w:rsidRDefault="00EB0903">
      <w:pPr>
        <w:rPr>
          <w:rFonts w:hint="eastAsia"/>
        </w:rPr>
      </w:pPr>
      <w:r>
        <w:rPr>
          <w:rFonts w:hint="eastAsia"/>
        </w:rPr>
        <w:t>在中国古典文学中，“暝”字频繁出现，成为文人墨客表达情感的重要工具之一。唐代诗人王维在其《终南别业》诗中写道：“中岁颇好道，晚家南山陲。兴来每独往，胜事空自知。行到水穷处，坐看云起时。偶然值林叟，谈笑无还期。”这里的“暝”虽然没有直接出现，但整首诗所营造的那种静谧、深邃的意境，恰恰是对“暝”最好的诠释。</w:t>
      </w:r>
    </w:p>
    <w:p w14:paraId="10A12DEF" w14:textId="77777777" w:rsidR="00EB0903" w:rsidRDefault="00EB0903">
      <w:pPr>
        <w:rPr>
          <w:rFonts w:hint="eastAsia"/>
        </w:rPr>
      </w:pPr>
    </w:p>
    <w:p w14:paraId="4FD07C3D" w14:textId="77777777" w:rsidR="00EB0903" w:rsidRDefault="00EB0903">
      <w:pPr>
        <w:rPr>
          <w:rFonts w:hint="eastAsia"/>
        </w:rPr>
      </w:pPr>
    </w:p>
    <w:p w14:paraId="50041349" w14:textId="77777777" w:rsidR="00EB0903" w:rsidRDefault="00EB0903">
      <w:pPr>
        <w:rPr>
          <w:rFonts w:hint="eastAsia"/>
        </w:rPr>
      </w:pPr>
      <w:r>
        <w:rPr>
          <w:rFonts w:hint="eastAsia"/>
        </w:rPr>
        <w:t>现代语境下的“暝”</w:t>
      </w:r>
    </w:p>
    <w:p w14:paraId="316FFECE" w14:textId="77777777" w:rsidR="00EB0903" w:rsidRDefault="00EB0903">
      <w:pPr>
        <w:rPr>
          <w:rFonts w:hint="eastAsia"/>
        </w:rPr>
      </w:pPr>
      <w:r>
        <w:rPr>
          <w:rFonts w:hint="eastAsia"/>
        </w:rPr>
        <w:t>进入现代社会，“暝”这个词的应用场景发生了变化，但它所蕴含的文化意义并未消失。“暝”更多地出现在一些文艺作品或是特定的文化活动中，如书法展览、诗歌朗诵会等场合，以唤起人们对传统文化的记忆和向往。“暝”也被赋予了新的生命力，比如在网络小说中，作者们常常借用“暝”来构建一个充满幻想色彩的世界，让读者沉浸在那个既陌生又熟悉的故事里。</w:t>
      </w:r>
    </w:p>
    <w:p w14:paraId="78FB0272" w14:textId="77777777" w:rsidR="00EB0903" w:rsidRDefault="00EB0903">
      <w:pPr>
        <w:rPr>
          <w:rFonts w:hint="eastAsia"/>
        </w:rPr>
      </w:pPr>
    </w:p>
    <w:p w14:paraId="394B604D" w14:textId="77777777" w:rsidR="00EB0903" w:rsidRDefault="00EB0903">
      <w:pPr>
        <w:rPr>
          <w:rFonts w:hint="eastAsia"/>
        </w:rPr>
      </w:pPr>
    </w:p>
    <w:p w14:paraId="50055F8F" w14:textId="77777777" w:rsidR="00EB0903" w:rsidRDefault="00EB0903">
      <w:pPr>
        <w:rPr>
          <w:rFonts w:hint="eastAsia"/>
        </w:rPr>
      </w:pPr>
      <w:r>
        <w:rPr>
          <w:rFonts w:hint="eastAsia"/>
        </w:rPr>
        <w:t>最后的总结</w:t>
      </w:r>
    </w:p>
    <w:p w14:paraId="395E1ABD" w14:textId="77777777" w:rsidR="00EB0903" w:rsidRDefault="00EB0903">
      <w:pPr>
        <w:rPr>
          <w:rFonts w:hint="eastAsia"/>
        </w:rPr>
      </w:pPr>
      <w:r>
        <w:rPr>
          <w:rFonts w:hint="eastAsia"/>
        </w:rPr>
        <w:t>“暝”不仅仅是一个简单的汉字，它承载着丰富的历史文化信息，体现了中华民族对自然现象敏锐的感知力以及深厚的情感寄托。无论是古时候的夜幕降临，还是现代人心中的那份宁静与遐想，“暝”都以其独特的方式连接着过去与现在，提醒我们珍惜每一个平凡而又美好的瞬间。</w:t>
      </w:r>
    </w:p>
    <w:p w14:paraId="7C2ACEC7" w14:textId="77777777" w:rsidR="00EB0903" w:rsidRDefault="00EB0903">
      <w:pPr>
        <w:rPr>
          <w:rFonts w:hint="eastAsia"/>
        </w:rPr>
      </w:pPr>
    </w:p>
    <w:p w14:paraId="1CEDF482" w14:textId="77777777" w:rsidR="00EB0903" w:rsidRDefault="00EB0903">
      <w:pPr>
        <w:rPr>
          <w:rFonts w:hint="eastAsia"/>
        </w:rPr>
      </w:pPr>
    </w:p>
    <w:p w14:paraId="30172286" w14:textId="77777777" w:rsidR="00EB0903" w:rsidRDefault="00EB0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87A62" w14:textId="30510AC6" w:rsidR="00600D37" w:rsidRDefault="00600D37"/>
    <w:sectPr w:rsidR="0060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37"/>
    <w:rsid w:val="00600D37"/>
    <w:rsid w:val="00B42149"/>
    <w:rsid w:val="00E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244E-8373-4D22-91BF-6E9E2961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