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D6E76" w14:textId="77777777" w:rsidR="00E863ED" w:rsidRDefault="00E863ED">
      <w:pPr>
        <w:rPr>
          <w:rFonts w:hint="eastAsia"/>
        </w:rPr>
      </w:pPr>
      <w:r>
        <w:rPr>
          <w:rFonts w:hint="eastAsia"/>
        </w:rPr>
        <w:t>晒谷场上的拼音：Shài Gǔ Chǎng Shàng De Pīn Yīn</w:t>
      </w:r>
    </w:p>
    <w:p w14:paraId="24234C95" w14:textId="77777777" w:rsidR="00E863ED" w:rsidRDefault="00E863ED">
      <w:pPr>
        <w:rPr>
          <w:rFonts w:hint="eastAsia"/>
        </w:rPr>
      </w:pPr>
      <w:r>
        <w:rPr>
          <w:rFonts w:hint="eastAsia"/>
        </w:rPr>
        <w:t>在汉语的世界里，每一个汉字都承载着历史和文化的重量。拼音作为汉字的音译表示法，是连接汉语发音与世界语言交流的重要桥梁。今天我们要讲述的是一个特定场景下的拼音故事——“晒谷场上的拼音”，它不仅反映了农业社会的生活片段，也展现了汉语拼音在日常生活中扮演的角色。</w:t>
      </w:r>
    </w:p>
    <w:p w14:paraId="4D8939AB" w14:textId="77777777" w:rsidR="00E863ED" w:rsidRDefault="00E863ED">
      <w:pPr>
        <w:rPr>
          <w:rFonts w:hint="eastAsia"/>
        </w:rPr>
      </w:pPr>
    </w:p>
    <w:p w14:paraId="666FD3F7" w14:textId="77777777" w:rsidR="00E863ED" w:rsidRDefault="00E863ED">
      <w:pPr>
        <w:rPr>
          <w:rFonts w:hint="eastAsia"/>
        </w:rPr>
      </w:pPr>
    </w:p>
    <w:p w14:paraId="5147B12B" w14:textId="77777777" w:rsidR="00E863ED" w:rsidRDefault="00E863ED">
      <w:pPr>
        <w:rPr>
          <w:rFonts w:hint="eastAsia"/>
        </w:rPr>
      </w:pPr>
      <w:r>
        <w:rPr>
          <w:rFonts w:hint="eastAsia"/>
        </w:rPr>
        <w:t>传统的晒谷场景</w:t>
      </w:r>
    </w:p>
    <w:p w14:paraId="260692A9" w14:textId="77777777" w:rsidR="00E863ED" w:rsidRDefault="00E863ED">
      <w:pPr>
        <w:rPr>
          <w:rFonts w:hint="eastAsia"/>
        </w:rPr>
      </w:pPr>
      <w:r>
        <w:rPr>
          <w:rFonts w:hint="eastAsia"/>
        </w:rPr>
        <w:t>晒谷场是中国农村地区常见的景象之一，尤其在南方稻作区更为普遍。每当收割季节来临，农民们会将收获的稻谷摊开在空旷的地方晾晒，以减少湿度，防止发霉变质，确保粮食安全储存。“晒谷”（shài gǔ）这个词组简单而直接地描述了这一农事活动。而在这些繁忙的日子里，孩子们常常会在一旁玩耍，或是帮忙做些力所能及的工作，学习如何读写“晒谷”这两个字，以及它们的拼音。</w:t>
      </w:r>
    </w:p>
    <w:p w14:paraId="416A5A73" w14:textId="77777777" w:rsidR="00E863ED" w:rsidRDefault="00E863ED">
      <w:pPr>
        <w:rPr>
          <w:rFonts w:hint="eastAsia"/>
        </w:rPr>
      </w:pPr>
    </w:p>
    <w:p w14:paraId="7239F48B" w14:textId="77777777" w:rsidR="00E863ED" w:rsidRDefault="00E863ED">
      <w:pPr>
        <w:rPr>
          <w:rFonts w:hint="eastAsia"/>
        </w:rPr>
      </w:pPr>
    </w:p>
    <w:p w14:paraId="7EC53142" w14:textId="77777777" w:rsidR="00E863ED" w:rsidRDefault="00E863ED">
      <w:pPr>
        <w:rPr>
          <w:rFonts w:hint="eastAsia"/>
        </w:rPr>
      </w:pPr>
      <w:r>
        <w:rPr>
          <w:rFonts w:hint="eastAsia"/>
        </w:rPr>
        <w:t>拼音教育的重要性</w:t>
      </w:r>
    </w:p>
    <w:p w14:paraId="245DD9FC" w14:textId="77777777" w:rsidR="00E863ED" w:rsidRDefault="00E863ED">
      <w:pPr>
        <w:rPr>
          <w:rFonts w:hint="eastAsia"/>
        </w:rPr>
      </w:pPr>
      <w:r>
        <w:rPr>
          <w:rFonts w:hint="eastAsia"/>
        </w:rPr>
        <w:t>对于乡村学校的孩子来说，学会正确的拼音是非常重要的。拼音不仅是帮助他们正确发音的基础工具，也是将来学习更多知识、走出家乡的关键一步。在晒谷场上，老师们可能会利用休息时间给学生们讲解拼音规则，比如声母、韵母和声调的区别。通过实际例子，“晒谷场上的拼音”成为了一堂生动的语言课，让孩子们更深刻地理解汉语的魅力。</w:t>
      </w:r>
    </w:p>
    <w:p w14:paraId="37F9F377" w14:textId="77777777" w:rsidR="00E863ED" w:rsidRDefault="00E863ED">
      <w:pPr>
        <w:rPr>
          <w:rFonts w:hint="eastAsia"/>
        </w:rPr>
      </w:pPr>
    </w:p>
    <w:p w14:paraId="49EA5853" w14:textId="77777777" w:rsidR="00E863ED" w:rsidRDefault="00E863ED">
      <w:pPr>
        <w:rPr>
          <w:rFonts w:hint="eastAsia"/>
        </w:rPr>
      </w:pPr>
    </w:p>
    <w:p w14:paraId="6A3D8747" w14:textId="77777777" w:rsidR="00E863ED" w:rsidRDefault="00E863ED">
      <w:pPr>
        <w:rPr>
          <w:rFonts w:hint="eastAsia"/>
        </w:rPr>
      </w:pPr>
      <w:r>
        <w:rPr>
          <w:rFonts w:hint="eastAsia"/>
        </w:rPr>
        <w:t>传承与变化</w:t>
      </w:r>
    </w:p>
    <w:p w14:paraId="011B4AAC" w14:textId="77777777" w:rsidR="00E863ED" w:rsidRDefault="00E863ED">
      <w:pPr>
        <w:rPr>
          <w:rFonts w:hint="eastAsia"/>
        </w:rPr>
      </w:pPr>
      <w:r>
        <w:rPr>
          <w:rFonts w:hint="eastAsia"/>
        </w:rPr>
        <w:t>随着时代的发展和社会的进步，许多传统习俗正在逐渐改变，但像晒谷这样的活动依然保留着其独特的价值。同时，汉语拼音也在不断地适应新的需求和发展趋势。例如，在互联网时代，拼音输入法已经成为人们使用计算机和智能手机进行中文输入的主要方式。因此，“晒谷场上的拼音”不仅仅是关于过去的故事，它同样体现了传统文化与现代技术之间的联系。</w:t>
      </w:r>
    </w:p>
    <w:p w14:paraId="673C6908" w14:textId="77777777" w:rsidR="00E863ED" w:rsidRDefault="00E863ED">
      <w:pPr>
        <w:rPr>
          <w:rFonts w:hint="eastAsia"/>
        </w:rPr>
      </w:pPr>
    </w:p>
    <w:p w14:paraId="0667D249" w14:textId="77777777" w:rsidR="00E863ED" w:rsidRDefault="00E863ED">
      <w:pPr>
        <w:rPr>
          <w:rFonts w:hint="eastAsia"/>
        </w:rPr>
      </w:pPr>
    </w:p>
    <w:p w14:paraId="4FB46AE1" w14:textId="77777777" w:rsidR="00E863ED" w:rsidRDefault="00E863ED">
      <w:pPr>
        <w:rPr>
          <w:rFonts w:hint="eastAsia"/>
        </w:rPr>
      </w:pPr>
      <w:r>
        <w:rPr>
          <w:rFonts w:hint="eastAsia"/>
        </w:rPr>
        <w:t>最后的总结</w:t>
      </w:r>
    </w:p>
    <w:p w14:paraId="26D3F394" w14:textId="77777777" w:rsidR="00E863ED" w:rsidRDefault="00E863ED">
      <w:pPr>
        <w:rPr>
          <w:rFonts w:hint="eastAsia"/>
        </w:rPr>
      </w:pPr>
      <w:r>
        <w:rPr>
          <w:rFonts w:hint="eastAsia"/>
        </w:rPr>
        <w:t>“晒谷场上的拼音”不仅仅是一个简单的标题或概念，它象征着一种生活态度和教育理念。在这个过程中，我们看到了汉语拼音是如何融入日常生活之中，并且随着时代的变迁而不断演变。无论是古老的晒谷习俗还是新兴的信息技术，它们都在各自的领域内发挥着重要作用，共同编织出了丰富多彩的文化图景。</w:t>
      </w:r>
    </w:p>
    <w:p w14:paraId="6A2EEAB7" w14:textId="77777777" w:rsidR="00E863ED" w:rsidRDefault="00E863ED">
      <w:pPr>
        <w:rPr>
          <w:rFonts w:hint="eastAsia"/>
        </w:rPr>
      </w:pPr>
    </w:p>
    <w:p w14:paraId="0F762CC2" w14:textId="77777777" w:rsidR="00E863ED" w:rsidRDefault="00E863ED">
      <w:pPr>
        <w:rPr>
          <w:rFonts w:hint="eastAsia"/>
        </w:rPr>
      </w:pPr>
      <w:r>
        <w:rPr>
          <w:rFonts w:hint="eastAsia"/>
        </w:rPr>
        <w:t>本文是由每日作文网(2345lzwz.com)为大家创作</w:t>
      </w:r>
    </w:p>
    <w:p w14:paraId="639F7218" w14:textId="24EF6804" w:rsidR="004739A6" w:rsidRDefault="004739A6"/>
    <w:sectPr w:rsidR="004739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A6"/>
    <w:rsid w:val="004739A6"/>
    <w:rsid w:val="00B42149"/>
    <w:rsid w:val="00E86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D7A87-78C0-4B8D-AA01-A5CD35A4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39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39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39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39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39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39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39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39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39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39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39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39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39A6"/>
    <w:rPr>
      <w:rFonts w:cstheme="majorBidi"/>
      <w:color w:val="2F5496" w:themeColor="accent1" w:themeShade="BF"/>
      <w:sz w:val="28"/>
      <w:szCs w:val="28"/>
    </w:rPr>
  </w:style>
  <w:style w:type="character" w:customStyle="1" w:styleId="50">
    <w:name w:val="标题 5 字符"/>
    <w:basedOn w:val="a0"/>
    <w:link w:val="5"/>
    <w:uiPriority w:val="9"/>
    <w:semiHidden/>
    <w:rsid w:val="004739A6"/>
    <w:rPr>
      <w:rFonts w:cstheme="majorBidi"/>
      <w:color w:val="2F5496" w:themeColor="accent1" w:themeShade="BF"/>
      <w:sz w:val="24"/>
    </w:rPr>
  </w:style>
  <w:style w:type="character" w:customStyle="1" w:styleId="60">
    <w:name w:val="标题 6 字符"/>
    <w:basedOn w:val="a0"/>
    <w:link w:val="6"/>
    <w:uiPriority w:val="9"/>
    <w:semiHidden/>
    <w:rsid w:val="004739A6"/>
    <w:rPr>
      <w:rFonts w:cstheme="majorBidi"/>
      <w:b/>
      <w:bCs/>
      <w:color w:val="2F5496" w:themeColor="accent1" w:themeShade="BF"/>
    </w:rPr>
  </w:style>
  <w:style w:type="character" w:customStyle="1" w:styleId="70">
    <w:name w:val="标题 7 字符"/>
    <w:basedOn w:val="a0"/>
    <w:link w:val="7"/>
    <w:uiPriority w:val="9"/>
    <w:semiHidden/>
    <w:rsid w:val="004739A6"/>
    <w:rPr>
      <w:rFonts w:cstheme="majorBidi"/>
      <w:b/>
      <w:bCs/>
      <w:color w:val="595959" w:themeColor="text1" w:themeTint="A6"/>
    </w:rPr>
  </w:style>
  <w:style w:type="character" w:customStyle="1" w:styleId="80">
    <w:name w:val="标题 8 字符"/>
    <w:basedOn w:val="a0"/>
    <w:link w:val="8"/>
    <w:uiPriority w:val="9"/>
    <w:semiHidden/>
    <w:rsid w:val="004739A6"/>
    <w:rPr>
      <w:rFonts w:cstheme="majorBidi"/>
      <w:color w:val="595959" w:themeColor="text1" w:themeTint="A6"/>
    </w:rPr>
  </w:style>
  <w:style w:type="character" w:customStyle="1" w:styleId="90">
    <w:name w:val="标题 9 字符"/>
    <w:basedOn w:val="a0"/>
    <w:link w:val="9"/>
    <w:uiPriority w:val="9"/>
    <w:semiHidden/>
    <w:rsid w:val="004739A6"/>
    <w:rPr>
      <w:rFonts w:eastAsiaTheme="majorEastAsia" w:cstheme="majorBidi"/>
      <w:color w:val="595959" w:themeColor="text1" w:themeTint="A6"/>
    </w:rPr>
  </w:style>
  <w:style w:type="paragraph" w:styleId="a3">
    <w:name w:val="Title"/>
    <w:basedOn w:val="a"/>
    <w:next w:val="a"/>
    <w:link w:val="a4"/>
    <w:uiPriority w:val="10"/>
    <w:qFormat/>
    <w:rsid w:val="004739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39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39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39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39A6"/>
    <w:pPr>
      <w:spacing w:before="160"/>
      <w:jc w:val="center"/>
    </w:pPr>
    <w:rPr>
      <w:i/>
      <w:iCs/>
      <w:color w:val="404040" w:themeColor="text1" w:themeTint="BF"/>
    </w:rPr>
  </w:style>
  <w:style w:type="character" w:customStyle="1" w:styleId="a8">
    <w:name w:val="引用 字符"/>
    <w:basedOn w:val="a0"/>
    <w:link w:val="a7"/>
    <w:uiPriority w:val="29"/>
    <w:rsid w:val="004739A6"/>
    <w:rPr>
      <w:i/>
      <w:iCs/>
      <w:color w:val="404040" w:themeColor="text1" w:themeTint="BF"/>
    </w:rPr>
  </w:style>
  <w:style w:type="paragraph" w:styleId="a9">
    <w:name w:val="List Paragraph"/>
    <w:basedOn w:val="a"/>
    <w:uiPriority w:val="34"/>
    <w:qFormat/>
    <w:rsid w:val="004739A6"/>
    <w:pPr>
      <w:ind w:left="720"/>
      <w:contextualSpacing/>
    </w:pPr>
  </w:style>
  <w:style w:type="character" w:styleId="aa">
    <w:name w:val="Intense Emphasis"/>
    <w:basedOn w:val="a0"/>
    <w:uiPriority w:val="21"/>
    <w:qFormat/>
    <w:rsid w:val="004739A6"/>
    <w:rPr>
      <w:i/>
      <w:iCs/>
      <w:color w:val="2F5496" w:themeColor="accent1" w:themeShade="BF"/>
    </w:rPr>
  </w:style>
  <w:style w:type="paragraph" w:styleId="ab">
    <w:name w:val="Intense Quote"/>
    <w:basedOn w:val="a"/>
    <w:next w:val="a"/>
    <w:link w:val="ac"/>
    <w:uiPriority w:val="30"/>
    <w:qFormat/>
    <w:rsid w:val="004739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39A6"/>
    <w:rPr>
      <w:i/>
      <w:iCs/>
      <w:color w:val="2F5496" w:themeColor="accent1" w:themeShade="BF"/>
    </w:rPr>
  </w:style>
  <w:style w:type="character" w:styleId="ad">
    <w:name w:val="Intense Reference"/>
    <w:basedOn w:val="a0"/>
    <w:uiPriority w:val="32"/>
    <w:qFormat/>
    <w:rsid w:val="004739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