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BD32" w14:textId="77777777" w:rsidR="0025026C" w:rsidRDefault="0025026C">
      <w:pPr>
        <w:rPr>
          <w:rFonts w:hint="eastAsia"/>
        </w:rPr>
      </w:pPr>
    </w:p>
    <w:p w14:paraId="37AC9A69" w14:textId="77777777" w:rsidR="0025026C" w:rsidRDefault="0025026C">
      <w:pPr>
        <w:rPr>
          <w:rFonts w:hint="eastAsia"/>
        </w:rPr>
      </w:pPr>
      <w:r>
        <w:rPr>
          <w:rFonts w:hint="eastAsia"/>
        </w:rPr>
        <w:t>晒台的拼音</w:t>
      </w:r>
    </w:p>
    <w:p w14:paraId="3D1A7E05" w14:textId="77777777" w:rsidR="0025026C" w:rsidRDefault="0025026C">
      <w:pPr>
        <w:rPr>
          <w:rFonts w:hint="eastAsia"/>
        </w:rPr>
      </w:pPr>
      <w:r>
        <w:rPr>
          <w:rFonts w:hint="eastAsia"/>
        </w:rPr>
        <w:t>晒台，“shài tái”，是汉语中一个既具象又充满生活气息的词汇。它不仅仅是两个简单的汉字组合，更是中国南方尤其是江浙一带民居特色的重要体现之一。晒台通常位于住宅的顶部或较高楼层，是一个半开放的空间，被广泛用于晾晒衣物、储存物品以及休闲放松。</w:t>
      </w:r>
    </w:p>
    <w:p w14:paraId="7F90F6D6" w14:textId="77777777" w:rsidR="0025026C" w:rsidRDefault="0025026C">
      <w:pPr>
        <w:rPr>
          <w:rFonts w:hint="eastAsia"/>
        </w:rPr>
      </w:pPr>
    </w:p>
    <w:p w14:paraId="6351AAFD" w14:textId="77777777" w:rsidR="0025026C" w:rsidRDefault="0025026C">
      <w:pPr>
        <w:rPr>
          <w:rFonts w:hint="eastAsia"/>
        </w:rPr>
      </w:pPr>
    </w:p>
    <w:p w14:paraId="21C82171" w14:textId="77777777" w:rsidR="0025026C" w:rsidRDefault="0025026C">
      <w:pPr>
        <w:rPr>
          <w:rFonts w:hint="eastAsia"/>
        </w:rPr>
      </w:pPr>
      <w:r>
        <w:rPr>
          <w:rFonts w:hint="eastAsia"/>
        </w:rPr>
        <w:t>晒台的历史背景</w:t>
      </w:r>
    </w:p>
    <w:p w14:paraId="76E82E5F" w14:textId="77777777" w:rsidR="0025026C" w:rsidRDefault="0025026C">
      <w:pPr>
        <w:rPr>
          <w:rFonts w:hint="eastAsia"/>
        </w:rPr>
      </w:pPr>
      <w:r>
        <w:rPr>
          <w:rFonts w:hint="eastAsia"/>
        </w:rPr>
        <w:t>追溯晒台的历史，我们可以发现其起源与中国古代建筑的发展息息相关。自古以来，人们为了适应自然环境，在建筑设计上做出了许多巧妙的安排。晒台最初的设计初衷主要是为了解决居住者日常生活中晾晒需求的问题。尤其是在江南地区，由于气候湿润，衣物不易干燥，晒台便成了必不可少的生活空间。随着时间的推移，晒台的功能也逐渐丰富起来，除了晾晒之外，还成为了家庭成员休闲娱乐的好去处。</w:t>
      </w:r>
    </w:p>
    <w:p w14:paraId="151DA057" w14:textId="77777777" w:rsidR="0025026C" w:rsidRDefault="0025026C">
      <w:pPr>
        <w:rPr>
          <w:rFonts w:hint="eastAsia"/>
        </w:rPr>
      </w:pPr>
    </w:p>
    <w:p w14:paraId="194A5B42" w14:textId="77777777" w:rsidR="0025026C" w:rsidRDefault="0025026C">
      <w:pPr>
        <w:rPr>
          <w:rFonts w:hint="eastAsia"/>
        </w:rPr>
      </w:pPr>
    </w:p>
    <w:p w14:paraId="76E52CEA" w14:textId="77777777" w:rsidR="0025026C" w:rsidRDefault="0025026C">
      <w:pPr>
        <w:rPr>
          <w:rFonts w:hint="eastAsia"/>
        </w:rPr>
      </w:pPr>
      <w:r>
        <w:rPr>
          <w:rFonts w:hint="eastAsia"/>
        </w:rPr>
        <w:t>晒台的文化意义</w:t>
      </w:r>
    </w:p>
    <w:p w14:paraId="7DCA3EF2" w14:textId="77777777" w:rsidR="0025026C" w:rsidRDefault="0025026C">
      <w:pPr>
        <w:rPr>
          <w:rFonts w:hint="eastAsia"/>
        </w:rPr>
      </w:pPr>
      <w:r>
        <w:rPr>
          <w:rFonts w:hint="eastAsia"/>
        </w:rPr>
        <w:t>在文化层面上，晒台承载着丰富的社会和家庭价值。它是邻里之间交流互动的一个重要场所，通过晾晒活动，不仅促进了居民之间的相互了解，还增强了社区的凝聚力。晒台也是展示家庭风貌的一个窗口，从外面看，不同家庭晾晒的衣物和摆放的物品反映了各自的生活方式和审美情趣。因此，晒台不仅仅是一个物理空间，更是一种文化的象征。</w:t>
      </w:r>
    </w:p>
    <w:p w14:paraId="1E77F710" w14:textId="77777777" w:rsidR="0025026C" w:rsidRDefault="0025026C">
      <w:pPr>
        <w:rPr>
          <w:rFonts w:hint="eastAsia"/>
        </w:rPr>
      </w:pPr>
    </w:p>
    <w:p w14:paraId="76EC68FD" w14:textId="77777777" w:rsidR="0025026C" w:rsidRDefault="0025026C">
      <w:pPr>
        <w:rPr>
          <w:rFonts w:hint="eastAsia"/>
        </w:rPr>
      </w:pPr>
    </w:p>
    <w:p w14:paraId="088738C1" w14:textId="77777777" w:rsidR="0025026C" w:rsidRDefault="0025026C">
      <w:pPr>
        <w:rPr>
          <w:rFonts w:hint="eastAsia"/>
        </w:rPr>
      </w:pPr>
      <w:r>
        <w:rPr>
          <w:rFonts w:hint="eastAsia"/>
        </w:rPr>
        <w:t>现代晒台的变化与发展</w:t>
      </w:r>
    </w:p>
    <w:p w14:paraId="76927584" w14:textId="77777777" w:rsidR="0025026C" w:rsidRDefault="0025026C">
      <w:pPr>
        <w:rPr>
          <w:rFonts w:hint="eastAsia"/>
        </w:rPr>
      </w:pPr>
      <w:r>
        <w:rPr>
          <w:rFonts w:hint="eastAsia"/>
        </w:rPr>
        <w:t>进入现代社会，随着城市化进程的加快，传统的晒台面临着新的挑战与机遇。一方面，高楼大厦的兴起使得传统意义上的晒台越来越少；另一方面，设计师们也开始重新审视这一传统元素，并尝试将其融入到现代建筑设计之中。例如，在一些新型住宅区，可以看到带有绿化植被的空中花园式晒台，它们不仅保留了晾晒功能，还增加了观赏性和实用性，成为都市生活中的一抹亮色。</w:t>
      </w:r>
    </w:p>
    <w:p w14:paraId="5821543E" w14:textId="77777777" w:rsidR="0025026C" w:rsidRDefault="0025026C">
      <w:pPr>
        <w:rPr>
          <w:rFonts w:hint="eastAsia"/>
        </w:rPr>
      </w:pPr>
    </w:p>
    <w:p w14:paraId="3678B4C4" w14:textId="77777777" w:rsidR="0025026C" w:rsidRDefault="0025026C">
      <w:pPr>
        <w:rPr>
          <w:rFonts w:hint="eastAsia"/>
        </w:rPr>
      </w:pPr>
    </w:p>
    <w:p w14:paraId="6A5F4DDB" w14:textId="77777777" w:rsidR="0025026C" w:rsidRDefault="0025026C">
      <w:pPr>
        <w:rPr>
          <w:rFonts w:hint="eastAsia"/>
        </w:rPr>
      </w:pPr>
      <w:r>
        <w:rPr>
          <w:rFonts w:hint="eastAsia"/>
        </w:rPr>
        <w:t>最后的总结</w:t>
      </w:r>
    </w:p>
    <w:p w14:paraId="3F79220B" w14:textId="77777777" w:rsidR="0025026C" w:rsidRDefault="0025026C">
      <w:pPr>
        <w:rPr>
          <w:rFonts w:hint="eastAsia"/>
        </w:rPr>
      </w:pPr>
      <w:r>
        <w:rPr>
          <w:rFonts w:hint="eastAsia"/>
        </w:rPr>
        <w:t>晒台作为中国传统文化的一部分，虽然形式和功能随时代发展而不断演变，但它所蕴含的生活智慧和人文关怀始终未变。无论是过去还是现在，晒台都以其独特的魅力连接着人与自然，也为我们的日常生活增添了不少色彩。希望在未来，晒台能够继续传承下去，成为连接过去与未来的纽带，见证更多温馨美好的家庭故事。</w:t>
      </w:r>
    </w:p>
    <w:p w14:paraId="3530BE91" w14:textId="77777777" w:rsidR="0025026C" w:rsidRDefault="0025026C">
      <w:pPr>
        <w:rPr>
          <w:rFonts w:hint="eastAsia"/>
        </w:rPr>
      </w:pPr>
    </w:p>
    <w:p w14:paraId="185940F7" w14:textId="77777777" w:rsidR="0025026C" w:rsidRDefault="0025026C">
      <w:pPr>
        <w:rPr>
          <w:rFonts w:hint="eastAsia"/>
        </w:rPr>
      </w:pPr>
    </w:p>
    <w:p w14:paraId="23BAAEB9" w14:textId="77777777" w:rsidR="0025026C" w:rsidRDefault="0025026C">
      <w:pPr>
        <w:rPr>
          <w:rFonts w:hint="eastAsia"/>
        </w:rPr>
      </w:pPr>
      <w:r>
        <w:rPr>
          <w:rFonts w:hint="eastAsia"/>
        </w:rPr>
        <w:t>本文是由每日作文网(2345lzwz.com)为大家创作</w:t>
      </w:r>
    </w:p>
    <w:p w14:paraId="102B9CAE" w14:textId="331E128E" w:rsidR="00086925" w:rsidRDefault="00086925"/>
    <w:sectPr w:rsidR="00086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25"/>
    <w:rsid w:val="00086925"/>
    <w:rsid w:val="0025026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2B905-4435-4BC5-A0AE-ED6CB668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925"/>
    <w:rPr>
      <w:rFonts w:cstheme="majorBidi"/>
      <w:color w:val="2F5496" w:themeColor="accent1" w:themeShade="BF"/>
      <w:sz w:val="28"/>
      <w:szCs w:val="28"/>
    </w:rPr>
  </w:style>
  <w:style w:type="character" w:customStyle="1" w:styleId="50">
    <w:name w:val="标题 5 字符"/>
    <w:basedOn w:val="a0"/>
    <w:link w:val="5"/>
    <w:uiPriority w:val="9"/>
    <w:semiHidden/>
    <w:rsid w:val="00086925"/>
    <w:rPr>
      <w:rFonts w:cstheme="majorBidi"/>
      <w:color w:val="2F5496" w:themeColor="accent1" w:themeShade="BF"/>
      <w:sz w:val="24"/>
    </w:rPr>
  </w:style>
  <w:style w:type="character" w:customStyle="1" w:styleId="60">
    <w:name w:val="标题 6 字符"/>
    <w:basedOn w:val="a0"/>
    <w:link w:val="6"/>
    <w:uiPriority w:val="9"/>
    <w:semiHidden/>
    <w:rsid w:val="00086925"/>
    <w:rPr>
      <w:rFonts w:cstheme="majorBidi"/>
      <w:b/>
      <w:bCs/>
      <w:color w:val="2F5496" w:themeColor="accent1" w:themeShade="BF"/>
    </w:rPr>
  </w:style>
  <w:style w:type="character" w:customStyle="1" w:styleId="70">
    <w:name w:val="标题 7 字符"/>
    <w:basedOn w:val="a0"/>
    <w:link w:val="7"/>
    <w:uiPriority w:val="9"/>
    <w:semiHidden/>
    <w:rsid w:val="00086925"/>
    <w:rPr>
      <w:rFonts w:cstheme="majorBidi"/>
      <w:b/>
      <w:bCs/>
      <w:color w:val="595959" w:themeColor="text1" w:themeTint="A6"/>
    </w:rPr>
  </w:style>
  <w:style w:type="character" w:customStyle="1" w:styleId="80">
    <w:name w:val="标题 8 字符"/>
    <w:basedOn w:val="a0"/>
    <w:link w:val="8"/>
    <w:uiPriority w:val="9"/>
    <w:semiHidden/>
    <w:rsid w:val="00086925"/>
    <w:rPr>
      <w:rFonts w:cstheme="majorBidi"/>
      <w:color w:val="595959" w:themeColor="text1" w:themeTint="A6"/>
    </w:rPr>
  </w:style>
  <w:style w:type="character" w:customStyle="1" w:styleId="90">
    <w:name w:val="标题 9 字符"/>
    <w:basedOn w:val="a0"/>
    <w:link w:val="9"/>
    <w:uiPriority w:val="9"/>
    <w:semiHidden/>
    <w:rsid w:val="00086925"/>
    <w:rPr>
      <w:rFonts w:eastAsiaTheme="majorEastAsia" w:cstheme="majorBidi"/>
      <w:color w:val="595959" w:themeColor="text1" w:themeTint="A6"/>
    </w:rPr>
  </w:style>
  <w:style w:type="paragraph" w:styleId="a3">
    <w:name w:val="Title"/>
    <w:basedOn w:val="a"/>
    <w:next w:val="a"/>
    <w:link w:val="a4"/>
    <w:uiPriority w:val="10"/>
    <w:qFormat/>
    <w:rsid w:val="00086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925"/>
    <w:pPr>
      <w:spacing w:before="160"/>
      <w:jc w:val="center"/>
    </w:pPr>
    <w:rPr>
      <w:i/>
      <w:iCs/>
      <w:color w:val="404040" w:themeColor="text1" w:themeTint="BF"/>
    </w:rPr>
  </w:style>
  <w:style w:type="character" w:customStyle="1" w:styleId="a8">
    <w:name w:val="引用 字符"/>
    <w:basedOn w:val="a0"/>
    <w:link w:val="a7"/>
    <w:uiPriority w:val="29"/>
    <w:rsid w:val="00086925"/>
    <w:rPr>
      <w:i/>
      <w:iCs/>
      <w:color w:val="404040" w:themeColor="text1" w:themeTint="BF"/>
    </w:rPr>
  </w:style>
  <w:style w:type="paragraph" w:styleId="a9">
    <w:name w:val="List Paragraph"/>
    <w:basedOn w:val="a"/>
    <w:uiPriority w:val="34"/>
    <w:qFormat/>
    <w:rsid w:val="00086925"/>
    <w:pPr>
      <w:ind w:left="720"/>
      <w:contextualSpacing/>
    </w:pPr>
  </w:style>
  <w:style w:type="character" w:styleId="aa">
    <w:name w:val="Intense Emphasis"/>
    <w:basedOn w:val="a0"/>
    <w:uiPriority w:val="21"/>
    <w:qFormat/>
    <w:rsid w:val="00086925"/>
    <w:rPr>
      <w:i/>
      <w:iCs/>
      <w:color w:val="2F5496" w:themeColor="accent1" w:themeShade="BF"/>
    </w:rPr>
  </w:style>
  <w:style w:type="paragraph" w:styleId="ab">
    <w:name w:val="Intense Quote"/>
    <w:basedOn w:val="a"/>
    <w:next w:val="a"/>
    <w:link w:val="ac"/>
    <w:uiPriority w:val="30"/>
    <w:qFormat/>
    <w:rsid w:val="00086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925"/>
    <w:rPr>
      <w:i/>
      <w:iCs/>
      <w:color w:val="2F5496" w:themeColor="accent1" w:themeShade="BF"/>
    </w:rPr>
  </w:style>
  <w:style w:type="character" w:styleId="ad">
    <w:name w:val="Intense Reference"/>
    <w:basedOn w:val="a0"/>
    <w:uiPriority w:val="32"/>
    <w:qFormat/>
    <w:rsid w:val="00086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