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81E9" w14:textId="77777777" w:rsidR="003E7A41" w:rsidRDefault="003E7A41">
      <w:pPr>
        <w:rPr>
          <w:rFonts w:hint="eastAsia"/>
        </w:rPr>
      </w:pPr>
    </w:p>
    <w:p w14:paraId="04956766" w14:textId="77777777" w:rsidR="003E7A41" w:rsidRDefault="003E7A41">
      <w:pPr>
        <w:rPr>
          <w:rFonts w:hint="eastAsia"/>
        </w:rPr>
      </w:pPr>
      <w:r>
        <w:rPr>
          <w:rFonts w:hint="eastAsia"/>
        </w:rPr>
        <w:t>简介</w:t>
      </w:r>
    </w:p>
    <w:p w14:paraId="5DB5DF6D" w14:textId="77777777" w:rsidR="003E7A41" w:rsidRDefault="003E7A41">
      <w:pPr>
        <w:rPr>
          <w:rFonts w:hint="eastAsia"/>
        </w:rPr>
      </w:pPr>
      <w:r>
        <w:rPr>
          <w:rFonts w:hint="eastAsia"/>
        </w:rPr>
        <w:t>《明日歌》是明代著名文学家文嘉创作的一首诗歌，以其深刻的哲理意义和优美的语言风格深受读者喜爱。这首诗通过描述“明日复明日”的人类常见心态，提醒人们珍惜时间，不要将今天可以完成的事情拖延到明天。而当我们将这首诗以拼音的形式展现时，不仅能够帮助汉语学习者更好地理解和朗诵这首经典之作，同时也为所有人提供了一种新颖的学习方式。</w:t>
      </w:r>
    </w:p>
    <w:p w14:paraId="072EA130" w14:textId="77777777" w:rsidR="003E7A41" w:rsidRDefault="003E7A41">
      <w:pPr>
        <w:rPr>
          <w:rFonts w:hint="eastAsia"/>
        </w:rPr>
      </w:pPr>
    </w:p>
    <w:p w14:paraId="1367EEF1" w14:textId="77777777" w:rsidR="003E7A41" w:rsidRDefault="003E7A41">
      <w:pPr>
        <w:rPr>
          <w:rFonts w:hint="eastAsia"/>
        </w:rPr>
      </w:pPr>
    </w:p>
    <w:p w14:paraId="47F0FD3E" w14:textId="77777777" w:rsidR="003E7A41" w:rsidRDefault="003E7A41">
      <w:pPr>
        <w:rPr>
          <w:rFonts w:hint="eastAsia"/>
        </w:rPr>
      </w:pPr>
      <w:r>
        <w:rPr>
          <w:rFonts w:hint="eastAsia"/>
        </w:rPr>
        <w:t>关于文嘉</w:t>
      </w:r>
    </w:p>
    <w:p w14:paraId="1F4625E0" w14:textId="77777777" w:rsidR="003E7A41" w:rsidRDefault="003E7A41">
      <w:pPr>
        <w:rPr>
          <w:rFonts w:hint="eastAsia"/>
        </w:rPr>
      </w:pPr>
      <w:r>
        <w:rPr>
          <w:rFonts w:hint="eastAsia"/>
        </w:rPr>
        <w:t>文嘉（1501-1583），字休承，号文水，是一位多才多艺的学者、书法家、画家以及诗人，与唐寅、祝允明、徐祯卿并称“吴中四才子”。他出生于一个文化氛围浓厚的家庭，其父文徵明也是明朝著名的书画家。文嘉一生致力于文学艺术的研究与创作，留下了大量的作品，《明日歌》便是他的代表作之一。</w:t>
      </w:r>
    </w:p>
    <w:p w14:paraId="4F0A54BE" w14:textId="77777777" w:rsidR="003E7A41" w:rsidRDefault="003E7A41">
      <w:pPr>
        <w:rPr>
          <w:rFonts w:hint="eastAsia"/>
        </w:rPr>
      </w:pPr>
    </w:p>
    <w:p w14:paraId="757FB956" w14:textId="77777777" w:rsidR="003E7A41" w:rsidRDefault="003E7A41">
      <w:pPr>
        <w:rPr>
          <w:rFonts w:hint="eastAsia"/>
        </w:rPr>
      </w:pPr>
    </w:p>
    <w:p w14:paraId="5BDE8426" w14:textId="77777777" w:rsidR="003E7A41" w:rsidRDefault="003E7A41">
      <w:pPr>
        <w:rPr>
          <w:rFonts w:hint="eastAsia"/>
        </w:rPr>
      </w:pPr>
      <w:r>
        <w:rPr>
          <w:rFonts w:hint="eastAsia"/>
        </w:rPr>
        <w:t>《明日歌》原文及拼音版</w:t>
      </w:r>
    </w:p>
    <w:p w14:paraId="6EEFD670" w14:textId="77777777" w:rsidR="003E7A41" w:rsidRDefault="003E7A41">
      <w:pPr>
        <w:rPr>
          <w:rFonts w:hint="eastAsia"/>
        </w:rPr>
      </w:pPr>
      <w:r>
        <w:rPr>
          <w:rFonts w:hint="eastAsia"/>
        </w:rPr>
        <w:t>《明日歌》全文如下：“明日复明日，明日何其多，我生待明日，万事成蹉跎。世人若被明日累，春去秋来老将至。朝看水东流，暮看日西坠。百年明日能几何？请君听我明日歌。”接下来是这首诗的拼音版本：“Ming ri fu ming ri, ming ri he qi duo, wo sheng dai ming ri, wan shi cheng cuo tuo. Shi ren ruo bei ming ri lei, chun qu qiu lai lao jiang zhi. Chao kan shui dong liu, mu kan ri xi zhui. Bai nian ming ri neng ji he? Qing jun ting wo ming ri ge.”</w:t>
      </w:r>
    </w:p>
    <w:p w14:paraId="349C1A68" w14:textId="77777777" w:rsidR="003E7A41" w:rsidRDefault="003E7A41">
      <w:pPr>
        <w:rPr>
          <w:rFonts w:hint="eastAsia"/>
        </w:rPr>
      </w:pPr>
    </w:p>
    <w:p w14:paraId="21DD8C1E" w14:textId="77777777" w:rsidR="003E7A41" w:rsidRDefault="003E7A41">
      <w:pPr>
        <w:rPr>
          <w:rFonts w:hint="eastAsia"/>
        </w:rPr>
      </w:pPr>
    </w:p>
    <w:p w14:paraId="1D091D07" w14:textId="77777777" w:rsidR="003E7A41" w:rsidRDefault="003E7A41">
      <w:pPr>
        <w:rPr>
          <w:rFonts w:hint="eastAsia"/>
        </w:rPr>
      </w:pPr>
      <w:r>
        <w:rPr>
          <w:rFonts w:hint="eastAsia"/>
        </w:rPr>
        <w:t>拼音版的意义</w:t>
      </w:r>
    </w:p>
    <w:p w14:paraId="72B5CCF5" w14:textId="77777777" w:rsidR="003E7A41" w:rsidRDefault="003E7A41">
      <w:pPr>
        <w:rPr>
          <w:rFonts w:hint="eastAsia"/>
        </w:rPr>
      </w:pPr>
      <w:r>
        <w:rPr>
          <w:rFonts w:hint="eastAsia"/>
        </w:rPr>
        <w:t>将《明日歌》转化为拼音版，对于汉语学习者来说是一个非常有用的工具。它不仅能帮助初学者准确地发音，还能让他们更深入地理解这首诗的内涵。同时，这种方式也为所有希望提高自己普通话水平的人们提供了一个新的途径。通过反复朗读拼音版的《明日歌》，不仅可以增强语言能力，还能够深刻体会到诗中所蕴含的时间管理的重要性。</w:t>
      </w:r>
    </w:p>
    <w:p w14:paraId="5AAA1E5C" w14:textId="77777777" w:rsidR="003E7A41" w:rsidRDefault="003E7A41">
      <w:pPr>
        <w:rPr>
          <w:rFonts w:hint="eastAsia"/>
        </w:rPr>
      </w:pPr>
    </w:p>
    <w:p w14:paraId="14905FC7" w14:textId="77777777" w:rsidR="003E7A41" w:rsidRDefault="003E7A41">
      <w:pPr>
        <w:rPr>
          <w:rFonts w:hint="eastAsia"/>
        </w:rPr>
      </w:pPr>
    </w:p>
    <w:p w14:paraId="6808C605" w14:textId="77777777" w:rsidR="003E7A41" w:rsidRDefault="003E7A41">
      <w:pPr>
        <w:rPr>
          <w:rFonts w:hint="eastAsia"/>
        </w:rPr>
      </w:pPr>
      <w:r>
        <w:rPr>
          <w:rFonts w:hint="eastAsia"/>
        </w:rPr>
        <w:t>最后的总结</w:t>
      </w:r>
    </w:p>
    <w:p w14:paraId="571A7DFD" w14:textId="77777777" w:rsidR="003E7A41" w:rsidRDefault="003E7A41">
      <w:pPr>
        <w:rPr>
          <w:rFonts w:hint="eastAsia"/>
        </w:rPr>
      </w:pPr>
      <w:r>
        <w:rPr>
          <w:rFonts w:hint="eastAsia"/>
        </w:rPr>
        <w:t>《明日歌》作为一首充满智慧的经典诗歌，无论是在鼓励人们珍惜时间还是在教育方面都有着不可忽视的作用。而将其转换为拼音形式，则进一步扩大了它的影响力和适用范围。不论是汉语初学者还是希望深化自己对中国传统文化了解的人士，都可以从中获得宝贵的知识和启示。让我们一起跟随文嘉的脚步，从今日做起，不把今天的任务留到明天。</w:t>
      </w:r>
    </w:p>
    <w:p w14:paraId="3D7BB293" w14:textId="77777777" w:rsidR="003E7A41" w:rsidRDefault="003E7A41">
      <w:pPr>
        <w:rPr>
          <w:rFonts w:hint="eastAsia"/>
        </w:rPr>
      </w:pPr>
    </w:p>
    <w:p w14:paraId="08FBAEDB" w14:textId="77777777" w:rsidR="003E7A41" w:rsidRDefault="003E7A41">
      <w:pPr>
        <w:rPr>
          <w:rFonts w:hint="eastAsia"/>
        </w:rPr>
      </w:pPr>
    </w:p>
    <w:p w14:paraId="35EA0E3B" w14:textId="77777777" w:rsidR="003E7A41" w:rsidRDefault="003E7A41">
      <w:pPr>
        <w:rPr>
          <w:rFonts w:hint="eastAsia"/>
        </w:rPr>
      </w:pPr>
      <w:r>
        <w:rPr>
          <w:rFonts w:hint="eastAsia"/>
        </w:rPr>
        <w:t>本文是由每日作文网(2345lzwz.com)为大家创作</w:t>
      </w:r>
    </w:p>
    <w:p w14:paraId="616113C1" w14:textId="6D38C4FD" w:rsidR="001C6DB1" w:rsidRDefault="001C6DB1"/>
    <w:sectPr w:rsidR="001C6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B1"/>
    <w:rsid w:val="001C6DB1"/>
    <w:rsid w:val="003E7A4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FFBA-53DD-4D60-99AC-CEE1D966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DB1"/>
    <w:rPr>
      <w:rFonts w:cstheme="majorBidi"/>
      <w:color w:val="2F5496" w:themeColor="accent1" w:themeShade="BF"/>
      <w:sz w:val="28"/>
      <w:szCs w:val="28"/>
    </w:rPr>
  </w:style>
  <w:style w:type="character" w:customStyle="1" w:styleId="50">
    <w:name w:val="标题 5 字符"/>
    <w:basedOn w:val="a0"/>
    <w:link w:val="5"/>
    <w:uiPriority w:val="9"/>
    <w:semiHidden/>
    <w:rsid w:val="001C6DB1"/>
    <w:rPr>
      <w:rFonts w:cstheme="majorBidi"/>
      <w:color w:val="2F5496" w:themeColor="accent1" w:themeShade="BF"/>
      <w:sz w:val="24"/>
    </w:rPr>
  </w:style>
  <w:style w:type="character" w:customStyle="1" w:styleId="60">
    <w:name w:val="标题 6 字符"/>
    <w:basedOn w:val="a0"/>
    <w:link w:val="6"/>
    <w:uiPriority w:val="9"/>
    <w:semiHidden/>
    <w:rsid w:val="001C6DB1"/>
    <w:rPr>
      <w:rFonts w:cstheme="majorBidi"/>
      <w:b/>
      <w:bCs/>
      <w:color w:val="2F5496" w:themeColor="accent1" w:themeShade="BF"/>
    </w:rPr>
  </w:style>
  <w:style w:type="character" w:customStyle="1" w:styleId="70">
    <w:name w:val="标题 7 字符"/>
    <w:basedOn w:val="a0"/>
    <w:link w:val="7"/>
    <w:uiPriority w:val="9"/>
    <w:semiHidden/>
    <w:rsid w:val="001C6DB1"/>
    <w:rPr>
      <w:rFonts w:cstheme="majorBidi"/>
      <w:b/>
      <w:bCs/>
      <w:color w:val="595959" w:themeColor="text1" w:themeTint="A6"/>
    </w:rPr>
  </w:style>
  <w:style w:type="character" w:customStyle="1" w:styleId="80">
    <w:name w:val="标题 8 字符"/>
    <w:basedOn w:val="a0"/>
    <w:link w:val="8"/>
    <w:uiPriority w:val="9"/>
    <w:semiHidden/>
    <w:rsid w:val="001C6DB1"/>
    <w:rPr>
      <w:rFonts w:cstheme="majorBidi"/>
      <w:color w:val="595959" w:themeColor="text1" w:themeTint="A6"/>
    </w:rPr>
  </w:style>
  <w:style w:type="character" w:customStyle="1" w:styleId="90">
    <w:name w:val="标题 9 字符"/>
    <w:basedOn w:val="a0"/>
    <w:link w:val="9"/>
    <w:uiPriority w:val="9"/>
    <w:semiHidden/>
    <w:rsid w:val="001C6DB1"/>
    <w:rPr>
      <w:rFonts w:eastAsiaTheme="majorEastAsia" w:cstheme="majorBidi"/>
      <w:color w:val="595959" w:themeColor="text1" w:themeTint="A6"/>
    </w:rPr>
  </w:style>
  <w:style w:type="paragraph" w:styleId="a3">
    <w:name w:val="Title"/>
    <w:basedOn w:val="a"/>
    <w:next w:val="a"/>
    <w:link w:val="a4"/>
    <w:uiPriority w:val="10"/>
    <w:qFormat/>
    <w:rsid w:val="001C6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DB1"/>
    <w:pPr>
      <w:spacing w:before="160"/>
      <w:jc w:val="center"/>
    </w:pPr>
    <w:rPr>
      <w:i/>
      <w:iCs/>
      <w:color w:val="404040" w:themeColor="text1" w:themeTint="BF"/>
    </w:rPr>
  </w:style>
  <w:style w:type="character" w:customStyle="1" w:styleId="a8">
    <w:name w:val="引用 字符"/>
    <w:basedOn w:val="a0"/>
    <w:link w:val="a7"/>
    <w:uiPriority w:val="29"/>
    <w:rsid w:val="001C6DB1"/>
    <w:rPr>
      <w:i/>
      <w:iCs/>
      <w:color w:val="404040" w:themeColor="text1" w:themeTint="BF"/>
    </w:rPr>
  </w:style>
  <w:style w:type="paragraph" w:styleId="a9">
    <w:name w:val="List Paragraph"/>
    <w:basedOn w:val="a"/>
    <w:uiPriority w:val="34"/>
    <w:qFormat/>
    <w:rsid w:val="001C6DB1"/>
    <w:pPr>
      <w:ind w:left="720"/>
      <w:contextualSpacing/>
    </w:pPr>
  </w:style>
  <w:style w:type="character" w:styleId="aa">
    <w:name w:val="Intense Emphasis"/>
    <w:basedOn w:val="a0"/>
    <w:uiPriority w:val="21"/>
    <w:qFormat/>
    <w:rsid w:val="001C6DB1"/>
    <w:rPr>
      <w:i/>
      <w:iCs/>
      <w:color w:val="2F5496" w:themeColor="accent1" w:themeShade="BF"/>
    </w:rPr>
  </w:style>
  <w:style w:type="paragraph" w:styleId="ab">
    <w:name w:val="Intense Quote"/>
    <w:basedOn w:val="a"/>
    <w:next w:val="a"/>
    <w:link w:val="ac"/>
    <w:uiPriority w:val="30"/>
    <w:qFormat/>
    <w:rsid w:val="001C6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DB1"/>
    <w:rPr>
      <w:i/>
      <w:iCs/>
      <w:color w:val="2F5496" w:themeColor="accent1" w:themeShade="BF"/>
    </w:rPr>
  </w:style>
  <w:style w:type="character" w:styleId="ad">
    <w:name w:val="Intense Reference"/>
    <w:basedOn w:val="a0"/>
    <w:uiPriority w:val="32"/>
    <w:qFormat/>
    <w:rsid w:val="001C6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