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2631" w14:textId="77777777" w:rsidR="00AA7909" w:rsidRDefault="00AA7909">
      <w:pPr>
        <w:rPr>
          <w:rFonts w:hint="eastAsia"/>
        </w:rPr>
      </w:pPr>
    </w:p>
    <w:p w14:paraId="45D67E5D" w14:textId="77777777" w:rsidR="00AA7909" w:rsidRDefault="00AA7909">
      <w:pPr>
        <w:rPr>
          <w:rFonts w:hint="eastAsia"/>
        </w:rPr>
      </w:pPr>
      <w:r>
        <w:rPr>
          <w:rFonts w:hint="eastAsia"/>
        </w:rPr>
        <w:t>日薄西山的拼音</w:t>
      </w:r>
    </w:p>
    <w:p w14:paraId="2232C722" w14:textId="77777777" w:rsidR="00AA7909" w:rsidRDefault="00AA7909">
      <w:pPr>
        <w:rPr>
          <w:rFonts w:hint="eastAsia"/>
        </w:rPr>
      </w:pPr>
      <w:r>
        <w:rPr>
          <w:rFonts w:hint="eastAsia"/>
        </w:rPr>
        <w:t>“日薄西山”的拼音是“rì bó xī shān”。这个成语描绘的是太阳接近地平线，即将落下的景象。它不仅是一种对自然现象的形象描述，也常被用来比喻事物逐渐衰退或人到晚年的情景。</w:t>
      </w:r>
    </w:p>
    <w:p w14:paraId="66745ED4" w14:textId="77777777" w:rsidR="00AA7909" w:rsidRDefault="00AA7909">
      <w:pPr>
        <w:rPr>
          <w:rFonts w:hint="eastAsia"/>
        </w:rPr>
      </w:pPr>
    </w:p>
    <w:p w14:paraId="1B664003" w14:textId="77777777" w:rsidR="00AA7909" w:rsidRDefault="00AA7909">
      <w:pPr>
        <w:rPr>
          <w:rFonts w:hint="eastAsia"/>
        </w:rPr>
      </w:pPr>
    </w:p>
    <w:p w14:paraId="23C4F276" w14:textId="77777777" w:rsidR="00AA7909" w:rsidRDefault="00AA7909">
      <w:pPr>
        <w:rPr>
          <w:rFonts w:hint="eastAsia"/>
        </w:rPr>
      </w:pPr>
      <w:r>
        <w:rPr>
          <w:rFonts w:hint="eastAsia"/>
        </w:rPr>
        <w:t>起源与含义</w:t>
      </w:r>
    </w:p>
    <w:p w14:paraId="047CA0CE" w14:textId="77777777" w:rsidR="00AA7909" w:rsidRDefault="00AA7909">
      <w:pPr>
        <w:rPr>
          <w:rFonts w:hint="eastAsia"/>
        </w:rPr>
      </w:pPr>
      <w:r>
        <w:rPr>
          <w:rFonts w:hint="eastAsia"/>
        </w:rPr>
        <w:t>“日薄西山”这一成语最早出自《汉书·扬雄传》：“临汨罗而自陨兮，恐日薄于西山。”这里的使用是为了表达一种哀伤、无奈的心情，反映了作者对于时光流逝、人生短暂的感慨。随着时间的发展，“日薄西山”不仅仅局限于形容夕阳西下的自然景观，更多地被用以抒发对事物走向衰败、个人年华老去的情感体验。</w:t>
      </w:r>
    </w:p>
    <w:p w14:paraId="59C35689" w14:textId="77777777" w:rsidR="00AA7909" w:rsidRDefault="00AA7909">
      <w:pPr>
        <w:rPr>
          <w:rFonts w:hint="eastAsia"/>
        </w:rPr>
      </w:pPr>
    </w:p>
    <w:p w14:paraId="46758A9C" w14:textId="77777777" w:rsidR="00AA7909" w:rsidRDefault="00AA7909">
      <w:pPr>
        <w:rPr>
          <w:rFonts w:hint="eastAsia"/>
        </w:rPr>
      </w:pPr>
    </w:p>
    <w:p w14:paraId="7D7F34AE" w14:textId="77777777" w:rsidR="00AA7909" w:rsidRDefault="00AA7909">
      <w:pPr>
        <w:rPr>
          <w:rFonts w:hint="eastAsia"/>
        </w:rPr>
      </w:pPr>
      <w:r>
        <w:rPr>
          <w:rFonts w:hint="eastAsia"/>
        </w:rPr>
        <w:t>文学中的应用</w:t>
      </w:r>
    </w:p>
    <w:p w14:paraId="03BAAB61" w14:textId="77777777" w:rsidR="00AA7909" w:rsidRDefault="00AA7909">
      <w:pPr>
        <w:rPr>
          <w:rFonts w:hint="eastAsia"/>
        </w:rPr>
      </w:pPr>
      <w:r>
        <w:rPr>
          <w:rFonts w:hint="eastAsia"/>
        </w:rPr>
        <w:t>在古典文学作品中，“日薄西山”经常被用于渲染一种凄美、悲凉的氛围。例如，在许多诗词歌赋中，作者们通过描写夕阳余晖来象征英雄迟暮、美人白头等主题，以此增强文章的感染力和表现力。这种手法不仅增添了作品的艺术美感，同时也加深了读者对于时间无情流逝的理解与感受。</w:t>
      </w:r>
    </w:p>
    <w:p w14:paraId="5176B0A5" w14:textId="77777777" w:rsidR="00AA7909" w:rsidRDefault="00AA7909">
      <w:pPr>
        <w:rPr>
          <w:rFonts w:hint="eastAsia"/>
        </w:rPr>
      </w:pPr>
    </w:p>
    <w:p w14:paraId="711F88B2" w14:textId="77777777" w:rsidR="00AA7909" w:rsidRDefault="00AA7909">
      <w:pPr>
        <w:rPr>
          <w:rFonts w:hint="eastAsia"/>
        </w:rPr>
      </w:pPr>
    </w:p>
    <w:p w14:paraId="6DED32F2" w14:textId="77777777" w:rsidR="00AA7909" w:rsidRDefault="00AA7909">
      <w:pPr>
        <w:rPr>
          <w:rFonts w:hint="eastAsia"/>
        </w:rPr>
      </w:pPr>
      <w:r>
        <w:rPr>
          <w:rFonts w:hint="eastAsia"/>
        </w:rPr>
        <w:t>现代社会中的寓意</w:t>
      </w:r>
    </w:p>
    <w:p w14:paraId="68EC5DB6" w14:textId="77777777" w:rsidR="00AA7909" w:rsidRDefault="00AA7909">
      <w:pPr>
        <w:rPr>
          <w:rFonts w:hint="eastAsia"/>
        </w:rPr>
      </w:pPr>
      <w:r>
        <w:rPr>
          <w:rFonts w:hint="eastAsia"/>
        </w:rPr>
        <w:t>尽管现代社会已不再像古代那样依赖自然现象来寄托情感，但“日薄西山”这一成语依旧有着重要的意义。它提醒人们珍惜时间，不要虚度光阴；同时，也鼓励大家即使面临困境也要保持乐观积极的态度，正如夕阳虽将落下，但它所散发出的最后一抹光辉同样美丽动人。</w:t>
      </w:r>
    </w:p>
    <w:p w14:paraId="3742DB23" w14:textId="77777777" w:rsidR="00AA7909" w:rsidRDefault="00AA7909">
      <w:pPr>
        <w:rPr>
          <w:rFonts w:hint="eastAsia"/>
        </w:rPr>
      </w:pPr>
    </w:p>
    <w:p w14:paraId="41A8E455" w14:textId="77777777" w:rsidR="00AA7909" w:rsidRDefault="00AA7909">
      <w:pPr>
        <w:rPr>
          <w:rFonts w:hint="eastAsia"/>
        </w:rPr>
      </w:pPr>
    </w:p>
    <w:p w14:paraId="1784BF17" w14:textId="77777777" w:rsidR="00AA7909" w:rsidRDefault="00AA7909">
      <w:pPr>
        <w:rPr>
          <w:rFonts w:hint="eastAsia"/>
        </w:rPr>
      </w:pPr>
      <w:r>
        <w:rPr>
          <w:rFonts w:hint="eastAsia"/>
        </w:rPr>
        <w:t>最后的总结</w:t>
      </w:r>
    </w:p>
    <w:p w14:paraId="510F8AAB" w14:textId="77777777" w:rsidR="00AA7909" w:rsidRDefault="00AA7909">
      <w:pPr>
        <w:rPr>
          <w:rFonts w:hint="eastAsia"/>
        </w:rPr>
      </w:pPr>
      <w:r>
        <w:rPr>
          <w:rFonts w:hint="eastAsia"/>
        </w:rPr>
        <w:t>“日薄西山”不仅是对自然界一种特定时刻的生动描绘，更是承载着深厚文化内涵的成语。它跨越时空限制，至今仍活跃在我们的语言交流之中，继续发挥着其独特的艺术魅力和社会价值。通过对这一成语的学习与理解，我们不仅能更好地欣赏古人的智慧结晶，也能从中汲取力量，面对生活中的各种挑战。</w:t>
      </w:r>
    </w:p>
    <w:p w14:paraId="42A43920" w14:textId="77777777" w:rsidR="00AA7909" w:rsidRDefault="00AA7909">
      <w:pPr>
        <w:rPr>
          <w:rFonts w:hint="eastAsia"/>
        </w:rPr>
      </w:pPr>
    </w:p>
    <w:p w14:paraId="26815F1D" w14:textId="77777777" w:rsidR="00AA7909" w:rsidRDefault="00AA7909">
      <w:pPr>
        <w:rPr>
          <w:rFonts w:hint="eastAsia"/>
        </w:rPr>
      </w:pPr>
    </w:p>
    <w:p w14:paraId="1891EE32" w14:textId="77777777" w:rsidR="00AA7909" w:rsidRDefault="00AA7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0EC05" w14:textId="4C2A948E" w:rsidR="00CD254E" w:rsidRDefault="00CD254E"/>
    <w:sectPr w:rsidR="00CD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4E"/>
    <w:rsid w:val="00AA7909"/>
    <w:rsid w:val="00B42149"/>
    <w:rsid w:val="00C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2BA2E-9A51-403B-9DF3-63965D34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