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AF45" w14:textId="77777777" w:rsidR="000E4C1A" w:rsidRDefault="000E4C1A">
      <w:pPr>
        <w:rPr>
          <w:rFonts w:hint="eastAsia"/>
        </w:rPr>
      </w:pPr>
    </w:p>
    <w:p w14:paraId="7AC34171" w14:textId="77777777" w:rsidR="000E4C1A" w:rsidRDefault="000E4C1A">
      <w:pPr>
        <w:rPr>
          <w:rFonts w:hint="eastAsia"/>
        </w:rPr>
      </w:pPr>
      <w:r>
        <w:rPr>
          <w:rFonts w:hint="eastAsia"/>
        </w:rPr>
        <w:t>散的多音字组词及拼音介绍</w:t>
      </w:r>
    </w:p>
    <w:p w14:paraId="6C713153" w14:textId="77777777" w:rsidR="000E4C1A" w:rsidRDefault="000E4C1A">
      <w:pPr>
        <w:rPr>
          <w:rFonts w:hint="eastAsia"/>
        </w:rPr>
      </w:pPr>
      <w:r>
        <w:rPr>
          <w:rFonts w:hint="eastAsia"/>
        </w:rPr>
        <w:t>在汉语中，“散”是一个具有多个读音的汉字，它根据不同的语境和含义有着不同的发音。了解这些多音字的具体用法以及它们如何组成词汇，对于提高汉语水平特别是口语交流能力至关重要。本文将详细探讨“散”的两个主要读音及其相关的组词。</w:t>
      </w:r>
    </w:p>
    <w:p w14:paraId="7E04C963" w14:textId="77777777" w:rsidR="000E4C1A" w:rsidRDefault="000E4C1A">
      <w:pPr>
        <w:rPr>
          <w:rFonts w:hint="eastAsia"/>
        </w:rPr>
      </w:pPr>
    </w:p>
    <w:p w14:paraId="06997844" w14:textId="77777777" w:rsidR="000E4C1A" w:rsidRDefault="000E4C1A">
      <w:pPr>
        <w:rPr>
          <w:rFonts w:hint="eastAsia"/>
        </w:rPr>
      </w:pPr>
    </w:p>
    <w:p w14:paraId="5D64D618" w14:textId="77777777" w:rsidR="000E4C1A" w:rsidRDefault="000E4C1A">
      <w:pPr>
        <w:rPr>
          <w:rFonts w:hint="eastAsia"/>
        </w:rPr>
      </w:pPr>
      <w:r>
        <w:rPr>
          <w:rFonts w:hint="eastAsia"/>
        </w:rPr>
        <w:t>读音一：sàn</w:t>
      </w:r>
    </w:p>
    <w:p w14:paraId="36771E4F" w14:textId="77777777" w:rsidR="000E4C1A" w:rsidRDefault="000E4C1A">
      <w:pPr>
        <w:rPr>
          <w:rFonts w:hint="eastAsia"/>
        </w:rPr>
      </w:pPr>
      <w:r>
        <w:rPr>
          <w:rFonts w:hint="eastAsia"/>
        </w:rPr>
        <w:t>当“散”读作sàn时，通常表示分散、散布的意思。例如，“散步”，意为随意走走，放松心情；“散会”，指的是会议结束后大家各自离开；还有“散发”，意味着分发或释放出某种物质或信息。这个读音下的“散”还经常用于描述事物的分布状态，比如“散落”，形容物品零星地分布在某个区域。</w:t>
      </w:r>
    </w:p>
    <w:p w14:paraId="3364A3A0" w14:textId="77777777" w:rsidR="000E4C1A" w:rsidRDefault="000E4C1A">
      <w:pPr>
        <w:rPr>
          <w:rFonts w:hint="eastAsia"/>
        </w:rPr>
      </w:pPr>
    </w:p>
    <w:p w14:paraId="3139E32C" w14:textId="77777777" w:rsidR="000E4C1A" w:rsidRDefault="000E4C1A">
      <w:pPr>
        <w:rPr>
          <w:rFonts w:hint="eastAsia"/>
        </w:rPr>
      </w:pPr>
    </w:p>
    <w:p w14:paraId="12B0E7FA" w14:textId="77777777" w:rsidR="000E4C1A" w:rsidRDefault="000E4C1A">
      <w:pPr>
        <w:rPr>
          <w:rFonts w:hint="eastAsia"/>
        </w:rPr>
      </w:pPr>
      <w:r>
        <w:rPr>
          <w:rFonts w:hint="eastAsia"/>
        </w:rPr>
        <w:t>读音二：sǎn</w:t>
      </w:r>
    </w:p>
    <w:p w14:paraId="0EE9B731" w14:textId="77777777" w:rsidR="000E4C1A" w:rsidRDefault="000E4C1A">
      <w:pPr>
        <w:rPr>
          <w:rFonts w:hint="eastAsia"/>
        </w:rPr>
      </w:pPr>
      <w:r>
        <w:rPr>
          <w:rFonts w:hint="eastAsia"/>
        </w:rPr>
        <w:t>另一方面，当“散”读作sǎn时，则更多地带有一种松散、不紧凑的意义。像“散文”，一种文学体裁，以其形式自由而著称；“散漫”，用来形容一个人的生活态度或行为方式比较随性，缺乏严谨性；再如“散装”，指的是商品没有经过固定包装的形式出售，消费者可以根据需要购买任意数量。“散兵游勇”这一成语中，“散”同样读作sǎn，形象地描绘了那些脱离组织独自行动的人。</w:t>
      </w:r>
    </w:p>
    <w:p w14:paraId="341ED4AB" w14:textId="77777777" w:rsidR="000E4C1A" w:rsidRDefault="000E4C1A">
      <w:pPr>
        <w:rPr>
          <w:rFonts w:hint="eastAsia"/>
        </w:rPr>
      </w:pPr>
    </w:p>
    <w:p w14:paraId="04AFA806" w14:textId="77777777" w:rsidR="000E4C1A" w:rsidRDefault="000E4C1A">
      <w:pPr>
        <w:rPr>
          <w:rFonts w:hint="eastAsia"/>
        </w:rPr>
      </w:pPr>
    </w:p>
    <w:p w14:paraId="27D6A62E" w14:textId="77777777" w:rsidR="000E4C1A" w:rsidRDefault="000E4C1A">
      <w:pPr>
        <w:rPr>
          <w:rFonts w:hint="eastAsia"/>
        </w:rPr>
      </w:pPr>
      <w:r>
        <w:rPr>
          <w:rFonts w:hint="eastAsia"/>
        </w:rPr>
        <w:t>深入理解“散”的多音字使用</w:t>
      </w:r>
    </w:p>
    <w:p w14:paraId="655BBC0A" w14:textId="77777777" w:rsidR="000E4C1A" w:rsidRDefault="000E4C1A">
      <w:pPr>
        <w:rPr>
          <w:rFonts w:hint="eastAsia"/>
        </w:rPr>
      </w:pPr>
      <w:r>
        <w:rPr>
          <w:rFonts w:hint="eastAsia"/>
        </w:rPr>
        <w:t>正确区分并运用“散”的不同读音及其组成的词汇，有助于我们更加准确地表达思想感情。在实际应用中，“散”的这两个读音虽然有着明显的区别，但有时候也会出现在一些特定的短语或句子中，使得初学者感到困惑。因此，加深对这些多音字的理解，并通过阅读、写作等方式不断练习，是掌握它们的关键。</w:t>
      </w:r>
    </w:p>
    <w:p w14:paraId="2540CEE7" w14:textId="77777777" w:rsidR="000E4C1A" w:rsidRDefault="000E4C1A">
      <w:pPr>
        <w:rPr>
          <w:rFonts w:hint="eastAsia"/>
        </w:rPr>
      </w:pPr>
    </w:p>
    <w:p w14:paraId="50B3A107" w14:textId="77777777" w:rsidR="000E4C1A" w:rsidRDefault="000E4C1A">
      <w:pPr>
        <w:rPr>
          <w:rFonts w:hint="eastAsia"/>
        </w:rPr>
      </w:pPr>
    </w:p>
    <w:p w14:paraId="1A68EA4F" w14:textId="77777777" w:rsidR="000E4C1A" w:rsidRDefault="000E4C1A">
      <w:pPr>
        <w:rPr>
          <w:rFonts w:hint="eastAsia"/>
        </w:rPr>
      </w:pPr>
      <w:r>
        <w:rPr>
          <w:rFonts w:hint="eastAsia"/>
        </w:rPr>
        <w:t>最后的总结</w:t>
      </w:r>
    </w:p>
    <w:p w14:paraId="60D49269" w14:textId="77777777" w:rsidR="000E4C1A" w:rsidRDefault="000E4C1A">
      <w:pPr>
        <w:rPr>
          <w:rFonts w:hint="eastAsia"/>
        </w:rPr>
      </w:pPr>
      <w:r>
        <w:rPr>
          <w:rFonts w:hint="eastAsia"/>
        </w:rPr>
        <w:t>“散”作为汉语中的一个多音字，其丰富性和灵活性展现了汉语的独特魅力。通过对“散”字不同读音的学习，不仅可以扩大我们的词汇量，还能让我们在表达上更加精准细腻。希望这篇关于“散”的多音字组词及拼音的介绍能够帮助读者更好地理解和掌握这个有趣的汉字。</w:t>
      </w:r>
    </w:p>
    <w:p w14:paraId="1B8528A1" w14:textId="77777777" w:rsidR="000E4C1A" w:rsidRDefault="000E4C1A">
      <w:pPr>
        <w:rPr>
          <w:rFonts w:hint="eastAsia"/>
        </w:rPr>
      </w:pPr>
    </w:p>
    <w:p w14:paraId="33998624" w14:textId="77777777" w:rsidR="000E4C1A" w:rsidRDefault="000E4C1A">
      <w:pPr>
        <w:rPr>
          <w:rFonts w:hint="eastAsia"/>
        </w:rPr>
      </w:pPr>
    </w:p>
    <w:p w14:paraId="3FB8A0B2" w14:textId="77777777" w:rsidR="000E4C1A" w:rsidRDefault="000E4C1A">
      <w:pPr>
        <w:rPr>
          <w:rFonts w:hint="eastAsia"/>
        </w:rPr>
      </w:pPr>
      <w:r>
        <w:rPr>
          <w:rFonts w:hint="eastAsia"/>
        </w:rPr>
        <w:t>本文是由每日作文网(2345lzwz.com)为大家创作</w:t>
      </w:r>
    </w:p>
    <w:p w14:paraId="45DE23C8" w14:textId="7AA24EDE" w:rsidR="008B0638" w:rsidRDefault="008B0638"/>
    <w:sectPr w:rsidR="008B0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38"/>
    <w:rsid w:val="000E4C1A"/>
    <w:rsid w:val="008B06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D748-F3B3-4561-9549-DCEA0767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638"/>
    <w:rPr>
      <w:rFonts w:cstheme="majorBidi"/>
      <w:color w:val="2F5496" w:themeColor="accent1" w:themeShade="BF"/>
      <w:sz w:val="28"/>
      <w:szCs w:val="28"/>
    </w:rPr>
  </w:style>
  <w:style w:type="character" w:customStyle="1" w:styleId="50">
    <w:name w:val="标题 5 字符"/>
    <w:basedOn w:val="a0"/>
    <w:link w:val="5"/>
    <w:uiPriority w:val="9"/>
    <w:semiHidden/>
    <w:rsid w:val="008B0638"/>
    <w:rPr>
      <w:rFonts w:cstheme="majorBidi"/>
      <w:color w:val="2F5496" w:themeColor="accent1" w:themeShade="BF"/>
      <w:sz w:val="24"/>
    </w:rPr>
  </w:style>
  <w:style w:type="character" w:customStyle="1" w:styleId="60">
    <w:name w:val="标题 6 字符"/>
    <w:basedOn w:val="a0"/>
    <w:link w:val="6"/>
    <w:uiPriority w:val="9"/>
    <w:semiHidden/>
    <w:rsid w:val="008B0638"/>
    <w:rPr>
      <w:rFonts w:cstheme="majorBidi"/>
      <w:b/>
      <w:bCs/>
      <w:color w:val="2F5496" w:themeColor="accent1" w:themeShade="BF"/>
    </w:rPr>
  </w:style>
  <w:style w:type="character" w:customStyle="1" w:styleId="70">
    <w:name w:val="标题 7 字符"/>
    <w:basedOn w:val="a0"/>
    <w:link w:val="7"/>
    <w:uiPriority w:val="9"/>
    <w:semiHidden/>
    <w:rsid w:val="008B0638"/>
    <w:rPr>
      <w:rFonts w:cstheme="majorBidi"/>
      <w:b/>
      <w:bCs/>
      <w:color w:val="595959" w:themeColor="text1" w:themeTint="A6"/>
    </w:rPr>
  </w:style>
  <w:style w:type="character" w:customStyle="1" w:styleId="80">
    <w:name w:val="标题 8 字符"/>
    <w:basedOn w:val="a0"/>
    <w:link w:val="8"/>
    <w:uiPriority w:val="9"/>
    <w:semiHidden/>
    <w:rsid w:val="008B0638"/>
    <w:rPr>
      <w:rFonts w:cstheme="majorBidi"/>
      <w:color w:val="595959" w:themeColor="text1" w:themeTint="A6"/>
    </w:rPr>
  </w:style>
  <w:style w:type="character" w:customStyle="1" w:styleId="90">
    <w:name w:val="标题 9 字符"/>
    <w:basedOn w:val="a0"/>
    <w:link w:val="9"/>
    <w:uiPriority w:val="9"/>
    <w:semiHidden/>
    <w:rsid w:val="008B0638"/>
    <w:rPr>
      <w:rFonts w:eastAsiaTheme="majorEastAsia" w:cstheme="majorBidi"/>
      <w:color w:val="595959" w:themeColor="text1" w:themeTint="A6"/>
    </w:rPr>
  </w:style>
  <w:style w:type="paragraph" w:styleId="a3">
    <w:name w:val="Title"/>
    <w:basedOn w:val="a"/>
    <w:next w:val="a"/>
    <w:link w:val="a4"/>
    <w:uiPriority w:val="10"/>
    <w:qFormat/>
    <w:rsid w:val="008B0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638"/>
    <w:pPr>
      <w:spacing w:before="160"/>
      <w:jc w:val="center"/>
    </w:pPr>
    <w:rPr>
      <w:i/>
      <w:iCs/>
      <w:color w:val="404040" w:themeColor="text1" w:themeTint="BF"/>
    </w:rPr>
  </w:style>
  <w:style w:type="character" w:customStyle="1" w:styleId="a8">
    <w:name w:val="引用 字符"/>
    <w:basedOn w:val="a0"/>
    <w:link w:val="a7"/>
    <w:uiPriority w:val="29"/>
    <w:rsid w:val="008B0638"/>
    <w:rPr>
      <w:i/>
      <w:iCs/>
      <w:color w:val="404040" w:themeColor="text1" w:themeTint="BF"/>
    </w:rPr>
  </w:style>
  <w:style w:type="paragraph" w:styleId="a9">
    <w:name w:val="List Paragraph"/>
    <w:basedOn w:val="a"/>
    <w:uiPriority w:val="34"/>
    <w:qFormat/>
    <w:rsid w:val="008B0638"/>
    <w:pPr>
      <w:ind w:left="720"/>
      <w:contextualSpacing/>
    </w:pPr>
  </w:style>
  <w:style w:type="character" w:styleId="aa">
    <w:name w:val="Intense Emphasis"/>
    <w:basedOn w:val="a0"/>
    <w:uiPriority w:val="21"/>
    <w:qFormat/>
    <w:rsid w:val="008B0638"/>
    <w:rPr>
      <w:i/>
      <w:iCs/>
      <w:color w:val="2F5496" w:themeColor="accent1" w:themeShade="BF"/>
    </w:rPr>
  </w:style>
  <w:style w:type="paragraph" w:styleId="ab">
    <w:name w:val="Intense Quote"/>
    <w:basedOn w:val="a"/>
    <w:next w:val="a"/>
    <w:link w:val="ac"/>
    <w:uiPriority w:val="30"/>
    <w:qFormat/>
    <w:rsid w:val="008B0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638"/>
    <w:rPr>
      <w:i/>
      <w:iCs/>
      <w:color w:val="2F5496" w:themeColor="accent1" w:themeShade="BF"/>
    </w:rPr>
  </w:style>
  <w:style w:type="character" w:styleId="ad">
    <w:name w:val="Intense Reference"/>
    <w:basedOn w:val="a0"/>
    <w:uiPriority w:val="32"/>
    <w:qFormat/>
    <w:rsid w:val="008B0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