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05E3" w14:textId="77777777" w:rsidR="00670E0E" w:rsidRDefault="00670E0E">
      <w:pPr>
        <w:rPr>
          <w:rFonts w:hint="eastAsia"/>
        </w:rPr>
      </w:pPr>
      <w:r>
        <w:rPr>
          <w:rFonts w:hint="eastAsia"/>
        </w:rPr>
        <w:t>捺的拼音怎么写</w:t>
      </w:r>
    </w:p>
    <w:p w14:paraId="6C1BA50B" w14:textId="77777777" w:rsidR="00670E0E" w:rsidRDefault="00670E0E">
      <w:pPr>
        <w:rPr>
          <w:rFonts w:hint="eastAsia"/>
        </w:rPr>
      </w:pPr>
      <w:r>
        <w:rPr>
          <w:rFonts w:hint="eastAsia"/>
        </w:rPr>
        <w:t>在汉语中，“捺”是一个多义词，其主要含义之一是作为汉字书写的笔画名称。根据《汉语拼音方案》，捺的拼音为“nà”。该字的发音类似于英文单词“not”中的“naw”，但需要注意到汉语拼音和英语发音之间存在细微差别。</w:t>
      </w:r>
    </w:p>
    <w:p w14:paraId="7D9C7ECB" w14:textId="77777777" w:rsidR="00670E0E" w:rsidRDefault="00670E0E">
      <w:pPr>
        <w:rPr>
          <w:rFonts w:hint="eastAsia"/>
        </w:rPr>
      </w:pPr>
    </w:p>
    <w:p w14:paraId="16A70A10" w14:textId="77777777" w:rsidR="00670E0E" w:rsidRDefault="00670E0E">
      <w:pPr>
        <w:rPr>
          <w:rFonts w:hint="eastAsia"/>
        </w:rPr>
      </w:pPr>
    </w:p>
    <w:p w14:paraId="3F00D57C" w14:textId="77777777" w:rsidR="00670E0E" w:rsidRDefault="00670E0E">
      <w:pPr>
        <w:rPr>
          <w:rFonts w:hint="eastAsia"/>
        </w:rPr>
      </w:pPr>
      <w:r>
        <w:rPr>
          <w:rFonts w:hint="eastAsia"/>
        </w:rPr>
        <w:t>拼音与汉字书写</w:t>
      </w:r>
    </w:p>
    <w:p w14:paraId="2162B74B" w14:textId="77777777" w:rsidR="00670E0E" w:rsidRDefault="00670E0E">
      <w:pPr>
        <w:rPr>
          <w:rFonts w:hint="eastAsia"/>
        </w:rPr>
      </w:pPr>
      <w:r>
        <w:rPr>
          <w:rFonts w:hint="eastAsia"/>
        </w:rPr>
        <w:t>“捺”字作为笔画，它指的是从左上方向右下方倾斜的一笔，在书法中扮演着重要角色。它是构成许多汉字的基本元素之一。例如，在“人”字的最后一笔就是捺。当学习汉字时，正确地书写每一笔画对于掌握汉字至关重要，而“捺”的正确发音也是学习汉语拼音不可或缺的一部分。</w:t>
      </w:r>
    </w:p>
    <w:p w14:paraId="2208DF05" w14:textId="77777777" w:rsidR="00670E0E" w:rsidRDefault="00670E0E">
      <w:pPr>
        <w:rPr>
          <w:rFonts w:hint="eastAsia"/>
        </w:rPr>
      </w:pPr>
    </w:p>
    <w:p w14:paraId="14732F40" w14:textId="77777777" w:rsidR="00670E0E" w:rsidRDefault="00670E0E">
      <w:pPr>
        <w:rPr>
          <w:rFonts w:hint="eastAsia"/>
        </w:rPr>
      </w:pPr>
    </w:p>
    <w:p w14:paraId="573DEA49" w14:textId="77777777" w:rsidR="00670E0E" w:rsidRDefault="00670E0E">
      <w:pPr>
        <w:rPr>
          <w:rFonts w:hint="eastAsia"/>
        </w:rPr>
      </w:pPr>
      <w:r>
        <w:rPr>
          <w:rFonts w:hint="eastAsia"/>
        </w:rPr>
        <w:t>汉语拼音的作用</w:t>
      </w:r>
    </w:p>
    <w:p w14:paraId="47DD02CA" w14:textId="77777777" w:rsidR="00670E0E" w:rsidRDefault="00670E0E">
      <w:pPr>
        <w:rPr>
          <w:rFonts w:hint="eastAsia"/>
        </w:rPr>
      </w:pPr>
      <w:r>
        <w:rPr>
          <w:rFonts w:hint="eastAsia"/>
        </w:rPr>
        <w:t>汉语拼音不仅仅用于表示单个汉字的发音，它还在普通话教学、计算机输入法以及儿童识字等方面发挥着重要作用。通过汉语拼音，人们可以更准确地读出汉字，并且有助于提高语言交流的效率。特别是对于初学者来说，学会正确的拼音发音能够帮助他们更快地适应中文环境。</w:t>
      </w:r>
    </w:p>
    <w:p w14:paraId="76122919" w14:textId="77777777" w:rsidR="00670E0E" w:rsidRDefault="00670E0E">
      <w:pPr>
        <w:rPr>
          <w:rFonts w:hint="eastAsia"/>
        </w:rPr>
      </w:pPr>
    </w:p>
    <w:p w14:paraId="20B50EC5" w14:textId="77777777" w:rsidR="00670E0E" w:rsidRDefault="00670E0E">
      <w:pPr>
        <w:rPr>
          <w:rFonts w:hint="eastAsia"/>
        </w:rPr>
      </w:pPr>
    </w:p>
    <w:p w14:paraId="09000EAE" w14:textId="77777777" w:rsidR="00670E0E" w:rsidRDefault="00670E0E">
      <w:pPr>
        <w:rPr>
          <w:rFonts w:hint="eastAsia"/>
        </w:rPr>
      </w:pPr>
      <w:r>
        <w:rPr>
          <w:rFonts w:hint="eastAsia"/>
        </w:rPr>
        <w:t>“捺”在日常生活中的体现</w:t>
      </w:r>
    </w:p>
    <w:p w14:paraId="6E0C2F3D" w14:textId="77777777" w:rsidR="00670E0E" w:rsidRDefault="00670E0E">
      <w:pPr>
        <w:rPr>
          <w:rFonts w:hint="eastAsia"/>
        </w:rPr>
      </w:pPr>
      <w:r>
        <w:rPr>
          <w:rFonts w:hint="eastAsia"/>
        </w:rPr>
        <w:t>除了作为笔画名称外，“捺”还有其他用法。比如，在某些方言或特定语境下，“捺”也可以指代一种压制或者控制的动作。不过，这些用法并不常见，大多数情况下我们还是将其视为一个标准的汉字组成部分。在日常生活中，了解并掌握像“捺”这样的基础汉字及其拼音，对于深入理解中国文化具有重要意义。</w:t>
      </w:r>
    </w:p>
    <w:p w14:paraId="2EAB6B9C" w14:textId="77777777" w:rsidR="00670E0E" w:rsidRDefault="00670E0E">
      <w:pPr>
        <w:rPr>
          <w:rFonts w:hint="eastAsia"/>
        </w:rPr>
      </w:pPr>
    </w:p>
    <w:p w14:paraId="5B4B5880" w14:textId="77777777" w:rsidR="00670E0E" w:rsidRDefault="00670E0E">
      <w:pPr>
        <w:rPr>
          <w:rFonts w:hint="eastAsia"/>
        </w:rPr>
      </w:pPr>
    </w:p>
    <w:p w14:paraId="2D6042FE" w14:textId="77777777" w:rsidR="00670E0E" w:rsidRDefault="00670E0E">
      <w:pPr>
        <w:rPr>
          <w:rFonts w:hint="eastAsia"/>
        </w:rPr>
      </w:pPr>
      <w:r>
        <w:rPr>
          <w:rFonts w:hint="eastAsia"/>
        </w:rPr>
        <w:t>最后的总结</w:t>
      </w:r>
    </w:p>
    <w:p w14:paraId="78AB9473" w14:textId="77777777" w:rsidR="00670E0E" w:rsidRDefault="00670E0E">
      <w:pPr>
        <w:rPr>
          <w:rFonts w:hint="eastAsia"/>
        </w:rPr>
      </w:pPr>
      <w:r>
        <w:rPr>
          <w:rFonts w:hint="eastAsia"/>
        </w:rPr>
        <w:t>“捺”的拼音是“nà”，它不仅是汉字书写中的一种基本笔画，而且其发音也是汉语拼音体系中的一个重要元素。通过对“捺”的学习，我们可以更好地理解和使用汉字，同时也能增进对中华文化的认识。无论是对于母语者还是外语学习者而言，掌握好包括“捺”在内的汉字及拼音知识都是非常有益的。</w:t>
      </w:r>
    </w:p>
    <w:p w14:paraId="45D7755E" w14:textId="77777777" w:rsidR="00670E0E" w:rsidRDefault="00670E0E">
      <w:pPr>
        <w:rPr>
          <w:rFonts w:hint="eastAsia"/>
        </w:rPr>
      </w:pPr>
    </w:p>
    <w:p w14:paraId="23B9E5D6" w14:textId="77777777" w:rsidR="00670E0E" w:rsidRDefault="00670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95F40" w14:textId="75BE61C6" w:rsidR="00E15775" w:rsidRDefault="00E15775"/>
    <w:sectPr w:rsidR="00E1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75"/>
    <w:rsid w:val="00670E0E"/>
    <w:rsid w:val="00B42149"/>
    <w:rsid w:val="00E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4589A-E53E-4B97-9A30-C858759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