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6DE" w14:textId="77777777" w:rsidR="003918FF" w:rsidRDefault="003918FF">
      <w:pPr>
        <w:rPr>
          <w:rFonts w:hint="eastAsia"/>
        </w:rPr>
      </w:pPr>
    </w:p>
    <w:p w14:paraId="06AA1D22" w14:textId="77777777" w:rsidR="003918FF" w:rsidRDefault="003918FF">
      <w:pPr>
        <w:rPr>
          <w:rFonts w:hint="eastAsia"/>
        </w:rPr>
      </w:pPr>
      <w:r>
        <w:rPr>
          <w:rFonts w:hint="eastAsia"/>
        </w:rPr>
        <w:t>拿怎么的拼音</w:t>
      </w:r>
    </w:p>
    <w:p w14:paraId="08AE327D" w14:textId="77777777" w:rsidR="003918FF" w:rsidRDefault="003918FF">
      <w:pPr>
        <w:rPr>
          <w:rFonts w:hint="eastAsia"/>
        </w:rPr>
      </w:pPr>
      <w:r>
        <w:rPr>
          <w:rFonts w:hint="eastAsia"/>
        </w:rPr>
        <w:t>“拿”的拼音是ná。在汉语中，“拿”是一个非常常见且实用的动词，主要用来表示用手或者其他方式去取、握住或搬运某物的动作。例如，“拿一本书”，意即用手将书本拿起；“拿主意”，则有作出决定的意思，这里的手法是一种比喻用法。</w:t>
      </w:r>
    </w:p>
    <w:p w14:paraId="5832DE6E" w14:textId="77777777" w:rsidR="003918FF" w:rsidRDefault="003918FF">
      <w:pPr>
        <w:rPr>
          <w:rFonts w:hint="eastAsia"/>
        </w:rPr>
      </w:pPr>
    </w:p>
    <w:p w14:paraId="424A167C" w14:textId="77777777" w:rsidR="003918FF" w:rsidRDefault="003918FF">
      <w:pPr>
        <w:rPr>
          <w:rFonts w:hint="eastAsia"/>
        </w:rPr>
      </w:pPr>
    </w:p>
    <w:p w14:paraId="497C44F2" w14:textId="77777777" w:rsidR="003918FF" w:rsidRDefault="003918FF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5F4F58A8" w14:textId="77777777" w:rsidR="003918FF" w:rsidRDefault="003918FF">
      <w:pPr>
        <w:rPr>
          <w:rFonts w:hint="eastAsia"/>
        </w:rPr>
      </w:pPr>
      <w:r>
        <w:rPr>
          <w:rFonts w:hint="eastAsia"/>
        </w:rPr>
        <w:t>除了直接表示用手取物之外，“拿”在日常交流中还有许多延伸意义。比如，在一些句子中，“拿”可以表示采取某种行动或措施，像“拿方案”，指的是制定或者提出一个计划。它也可以用于表示达到某个目的的方法，如“拿高分”，意味着通过努力学习获得好成绩。当“拿”与某些特定词语组合时，还可以表达出特殊的意义，比如“拿手”，意指擅长做某事。</w:t>
      </w:r>
    </w:p>
    <w:p w14:paraId="33118A0A" w14:textId="77777777" w:rsidR="003918FF" w:rsidRDefault="003918FF">
      <w:pPr>
        <w:rPr>
          <w:rFonts w:hint="eastAsia"/>
        </w:rPr>
      </w:pPr>
    </w:p>
    <w:p w14:paraId="11D6BDC6" w14:textId="77777777" w:rsidR="003918FF" w:rsidRDefault="003918FF">
      <w:pPr>
        <w:rPr>
          <w:rFonts w:hint="eastAsia"/>
        </w:rPr>
      </w:pPr>
    </w:p>
    <w:p w14:paraId="52D522E8" w14:textId="77777777" w:rsidR="003918FF" w:rsidRDefault="003918F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18AE92B" w14:textId="77777777" w:rsidR="003918FF" w:rsidRDefault="003918FF">
      <w:pPr>
        <w:rPr>
          <w:rFonts w:hint="eastAsia"/>
        </w:rPr>
      </w:pPr>
      <w:r>
        <w:rPr>
          <w:rFonts w:hint="eastAsia"/>
        </w:rPr>
        <w:t>对于汉语学习者来说，掌握汉字的拼音是学习汉语的基础步骤之一。拼音不仅是发音的指南，也是正确书写汉字的前提。准确地掌握“拿”的拼音ná，有助于更准确地进行口语表达和书面写作。同时，了解每个字的拼音构成，包括声母、韵母以及声调，对于提高汉语水平至关重要。</w:t>
      </w:r>
    </w:p>
    <w:p w14:paraId="3CEAC76A" w14:textId="77777777" w:rsidR="003918FF" w:rsidRDefault="003918FF">
      <w:pPr>
        <w:rPr>
          <w:rFonts w:hint="eastAsia"/>
        </w:rPr>
      </w:pPr>
    </w:p>
    <w:p w14:paraId="59B6BE62" w14:textId="77777777" w:rsidR="003918FF" w:rsidRDefault="003918FF">
      <w:pPr>
        <w:rPr>
          <w:rFonts w:hint="eastAsia"/>
        </w:rPr>
      </w:pPr>
    </w:p>
    <w:p w14:paraId="29BF567F" w14:textId="77777777" w:rsidR="003918FF" w:rsidRDefault="003918FF">
      <w:pPr>
        <w:rPr>
          <w:rFonts w:hint="eastAsia"/>
        </w:rPr>
      </w:pPr>
      <w:r>
        <w:rPr>
          <w:rFonts w:hint="eastAsia"/>
        </w:rPr>
        <w:t>学习方法与技巧</w:t>
      </w:r>
    </w:p>
    <w:p w14:paraId="14700259" w14:textId="77777777" w:rsidR="003918FF" w:rsidRDefault="003918FF">
      <w:pPr>
        <w:rPr>
          <w:rFonts w:hint="eastAsia"/>
        </w:rPr>
      </w:pPr>
      <w:r>
        <w:rPr>
          <w:rFonts w:hint="eastAsia"/>
        </w:rPr>
        <w:t>学习拼音可以通过多种方式进行。可以利用拼音教材和在线资源来熟悉不同汉字的读音。多听、多说也是有效的方法之一。尝试模仿母语者的发音，能够帮助更好地掌握正确的读音。使用拼音输入法打字，不仅能够在实际应用中巩固拼音知识，还能提高汉字输入效率。练习的过程中，注意区分相似音节之间的差异，特别是声调的不同，这对于避免误解和提高沟通效果尤为重要。</w:t>
      </w:r>
    </w:p>
    <w:p w14:paraId="0DD57D31" w14:textId="77777777" w:rsidR="003918FF" w:rsidRDefault="003918FF">
      <w:pPr>
        <w:rPr>
          <w:rFonts w:hint="eastAsia"/>
        </w:rPr>
      </w:pPr>
    </w:p>
    <w:p w14:paraId="28AA30CD" w14:textId="77777777" w:rsidR="003918FF" w:rsidRDefault="003918FF">
      <w:pPr>
        <w:rPr>
          <w:rFonts w:hint="eastAsia"/>
        </w:rPr>
      </w:pPr>
    </w:p>
    <w:p w14:paraId="5374F692" w14:textId="77777777" w:rsidR="003918FF" w:rsidRDefault="003918FF">
      <w:pPr>
        <w:rPr>
          <w:rFonts w:hint="eastAsia"/>
        </w:rPr>
      </w:pPr>
      <w:r>
        <w:rPr>
          <w:rFonts w:hint="eastAsia"/>
        </w:rPr>
        <w:t>最后的总结</w:t>
      </w:r>
    </w:p>
    <w:p w14:paraId="0BA14178" w14:textId="77777777" w:rsidR="003918FF" w:rsidRDefault="003918FF">
      <w:pPr>
        <w:rPr>
          <w:rFonts w:hint="eastAsia"/>
        </w:rPr>
      </w:pPr>
      <w:r>
        <w:rPr>
          <w:rFonts w:hint="eastAsia"/>
        </w:rPr>
        <w:t>“拿”的拼音ná虽然简单，但其背后所蕴含的丰富含义及其在日常生活中的广泛应用不容小觑。无论是作为初学者还是有一定基础的学习者，深入理解并熟练运用“拿”的各种用法，都将对汉语学习产生积极的影响。同时，通过不断学习和实践，不仅能加深对“拿”这个字的理解，也能够进一步提升整体的语言能力。</w:t>
      </w:r>
    </w:p>
    <w:p w14:paraId="3365E214" w14:textId="77777777" w:rsidR="003918FF" w:rsidRDefault="003918FF">
      <w:pPr>
        <w:rPr>
          <w:rFonts w:hint="eastAsia"/>
        </w:rPr>
      </w:pPr>
    </w:p>
    <w:p w14:paraId="7AA4C731" w14:textId="77777777" w:rsidR="003918FF" w:rsidRDefault="003918FF">
      <w:pPr>
        <w:rPr>
          <w:rFonts w:hint="eastAsia"/>
        </w:rPr>
      </w:pPr>
    </w:p>
    <w:p w14:paraId="4996F9FE" w14:textId="77777777" w:rsidR="003918FF" w:rsidRDefault="00391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AA3C6" w14:textId="63337EDE" w:rsidR="00C13278" w:rsidRDefault="00C13278"/>
    <w:sectPr w:rsidR="00C1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78"/>
    <w:rsid w:val="003918FF"/>
    <w:rsid w:val="00B42149"/>
    <w:rsid w:val="00C1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F15EC-7CAD-4358-A75C-99BDDCD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